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МУНИЦИПАЛЬНОЕ КАЗЁННОЕ ОБРАЗОВАТЕЛЬНОЕ УЧРЕЖДЕНИЕ</w:t>
      </w: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«ТУРАТСКАЯ ОСНОВНАЯ ОБЩЕОБРАЗОВАТЕЛЬНАЯ ШКОЛА»</w:t>
      </w:r>
    </w:p>
    <w:p w:rsidR="00DC32E1" w:rsidRPr="00DC32E1" w:rsidRDefault="00DC32E1" w:rsidP="00DC32E1">
      <w:pPr>
        <w:jc w:val="center"/>
        <w:rPr>
          <w:rFonts w:ascii="Times New Roman" w:hAnsi="Times New Roman" w:cs="Times New Roman"/>
          <w:b/>
          <w:sz w:val="24"/>
          <w:szCs w:val="24"/>
        </w:rPr>
      </w:pPr>
    </w:p>
    <w:p w:rsidR="00DC32E1" w:rsidRDefault="00DC32E1" w:rsidP="00DC32E1">
      <w:pPr>
        <w:rPr>
          <w:rFonts w:ascii="Times New Roman" w:hAnsi="Times New Roman" w:cs="Times New Roman"/>
          <w:b/>
          <w:sz w:val="24"/>
          <w:szCs w:val="24"/>
        </w:rPr>
      </w:pPr>
    </w:p>
    <w:p w:rsidR="00DC32E1" w:rsidRDefault="00DC32E1" w:rsidP="00DC32E1">
      <w:pPr>
        <w:rPr>
          <w:rFonts w:ascii="Times New Roman" w:hAnsi="Times New Roman" w:cs="Times New Roman"/>
          <w:b/>
          <w:sz w:val="24"/>
          <w:szCs w:val="24"/>
        </w:rPr>
      </w:pPr>
    </w:p>
    <w:p w:rsidR="00DC32E1" w:rsidRDefault="00DC32E1" w:rsidP="00DC32E1">
      <w:pPr>
        <w:rPr>
          <w:rFonts w:ascii="Times New Roman" w:hAnsi="Times New Roman" w:cs="Times New Roman"/>
          <w:b/>
          <w:sz w:val="24"/>
          <w:szCs w:val="24"/>
        </w:rPr>
      </w:pPr>
    </w:p>
    <w:p w:rsidR="00DC32E1" w:rsidRPr="00DC32E1" w:rsidRDefault="00DC32E1" w:rsidP="00DC32E1">
      <w:pP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 xml:space="preserve">Публичный доклад   </w:t>
      </w: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директора школы</w:t>
      </w: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за 2019 — 2020</w:t>
      </w: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учебный год</w:t>
      </w: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п. Турат</w:t>
      </w: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2020</w:t>
      </w:r>
    </w:p>
    <w:p w:rsidR="00DC32E1" w:rsidRPr="00DC32E1" w:rsidRDefault="00DC32E1" w:rsidP="00DC32E1">
      <w:pPr>
        <w:jc w:val="center"/>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lastRenderedPageBreak/>
        <w:t xml:space="preserve">Содержание </w:t>
      </w:r>
    </w:p>
    <w:p w:rsidR="00DC32E1" w:rsidRPr="00DC32E1" w:rsidRDefault="00DC32E1" w:rsidP="00DC32E1">
      <w:pPr>
        <w:rPr>
          <w:rFonts w:ascii="Times New Roman" w:hAnsi="Times New Roman" w:cs="Times New Roman"/>
          <w:b/>
          <w:sz w:val="24"/>
          <w:szCs w:val="24"/>
        </w:rPr>
      </w:pPr>
    </w:p>
    <w:tbl>
      <w:tblPr>
        <w:tblStyle w:val="a9"/>
        <w:tblW w:w="0" w:type="auto"/>
        <w:tblLook w:val="04A0"/>
      </w:tblPr>
      <w:tblGrid>
        <w:gridCol w:w="1242"/>
        <w:gridCol w:w="6379"/>
        <w:gridCol w:w="1950"/>
      </w:tblGrid>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w:t>
            </w:r>
          </w:p>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п/п</w:t>
            </w:r>
          </w:p>
        </w:tc>
        <w:tc>
          <w:tcPr>
            <w:tcW w:w="6379"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Название раздела</w:t>
            </w:r>
          </w:p>
        </w:tc>
        <w:tc>
          <w:tcPr>
            <w:tcW w:w="1950"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Стр.</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Введение</w:t>
            </w:r>
          </w:p>
        </w:tc>
        <w:tc>
          <w:tcPr>
            <w:tcW w:w="1950"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Общие сведения об образовательной организации</w:t>
            </w:r>
          </w:p>
        </w:tc>
        <w:tc>
          <w:tcPr>
            <w:tcW w:w="1950"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2</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Состав учащихся</w:t>
            </w:r>
          </w:p>
        </w:tc>
        <w:tc>
          <w:tcPr>
            <w:tcW w:w="1950" w:type="dxa"/>
          </w:tcPr>
          <w:p w:rsidR="00DC32E1" w:rsidRPr="00DC32E1" w:rsidRDefault="007C41FB" w:rsidP="00206ADB">
            <w:pPr>
              <w:jc w:val="center"/>
              <w:rPr>
                <w:rFonts w:ascii="Times New Roman" w:hAnsi="Times New Roman" w:cs="Times New Roman"/>
                <w:b/>
                <w:sz w:val="24"/>
                <w:szCs w:val="24"/>
              </w:rPr>
            </w:pPr>
            <w:r>
              <w:rPr>
                <w:rFonts w:ascii="Times New Roman" w:hAnsi="Times New Roman" w:cs="Times New Roman"/>
                <w:b/>
                <w:sz w:val="24"/>
                <w:szCs w:val="24"/>
              </w:rPr>
              <w:t>4</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3</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eastAsia="Times New Roman" w:hAnsi="Times New Roman" w:cs="Times New Roman"/>
                <w:sz w:val="24"/>
                <w:szCs w:val="24"/>
              </w:rPr>
              <w:t>Структура управления школой.</w:t>
            </w:r>
          </w:p>
        </w:tc>
        <w:tc>
          <w:tcPr>
            <w:tcW w:w="1950"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6</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4</w:t>
            </w:r>
          </w:p>
        </w:tc>
        <w:tc>
          <w:tcPr>
            <w:tcW w:w="6379" w:type="dxa"/>
          </w:tcPr>
          <w:p w:rsidR="00DC32E1" w:rsidRPr="00DC32E1" w:rsidRDefault="00DC32E1" w:rsidP="00206ADB">
            <w:pPr>
              <w:rPr>
                <w:rFonts w:ascii="Times New Roman" w:hAnsi="Times New Roman" w:cs="Times New Roman"/>
                <w:b/>
                <w:sz w:val="24"/>
                <w:szCs w:val="24"/>
              </w:rPr>
            </w:pPr>
            <w:r w:rsidRPr="00DC32E1">
              <w:rPr>
                <w:rFonts w:ascii="Times New Roman" w:hAnsi="Times New Roman" w:cs="Times New Roman"/>
                <w:sz w:val="24"/>
                <w:szCs w:val="24"/>
              </w:rPr>
              <w:t>Условия осуществления образовательного процесса</w:t>
            </w:r>
          </w:p>
        </w:tc>
        <w:tc>
          <w:tcPr>
            <w:tcW w:w="1950" w:type="dxa"/>
          </w:tcPr>
          <w:p w:rsidR="00DC32E1" w:rsidRPr="00DC32E1" w:rsidRDefault="007C41FB" w:rsidP="00206ADB">
            <w:pPr>
              <w:jc w:val="center"/>
              <w:rPr>
                <w:rFonts w:ascii="Times New Roman" w:hAnsi="Times New Roman" w:cs="Times New Roman"/>
                <w:b/>
                <w:sz w:val="24"/>
                <w:szCs w:val="24"/>
              </w:rPr>
            </w:pPr>
            <w:r>
              <w:rPr>
                <w:rFonts w:ascii="Times New Roman" w:hAnsi="Times New Roman" w:cs="Times New Roman"/>
                <w:b/>
                <w:sz w:val="24"/>
                <w:szCs w:val="24"/>
              </w:rPr>
              <w:t>6</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5</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Режим работы общеобразовательного учреждения</w:t>
            </w:r>
          </w:p>
        </w:tc>
        <w:tc>
          <w:tcPr>
            <w:tcW w:w="1950" w:type="dxa"/>
          </w:tcPr>
          <w:p w:rsidR="00DC32E1" w:rsidRPr="00DC32E1" w:rsidRDefault="007C41FB" w:rsidP="00206ADB">
            <w:pPr>
              <w:jc w:val="center"/>
              <w:rPr>
                <w:rFonts w:ascii="Times New Roman" w:hAnsi="Times New Roman" w:cs="Times New Roman"/>
                <w:b/>
                <w:sz w:val="24"/>
                <w:szCs w:val="24"/>
              </w:rPr>
            </w:pPr>
            <w:r>
              <w:rPr>
                <w:rFonts w:ascii="Times New Roman" w:hAnsi="Times New Roman" w:cs="Times New Roman"/>
                <w:b/>
                <w:sz w:val="24"/>
                <w:szCs w:val="24"/>
              </w:rPr>
              <w:t>9</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6</w:t>
            </w:r>
          </w:p>
        </w:tc>
        <w:tc>
          <w:tcPr>
            <w:tcW w:w="6379" w:type="dxa"/>
          </w:tcPr>
          <w:p w:rsidR="00DC32E1" w:rsidRPr="00DC32E1" w:rsidRDefault="00DC32E1" w:rsidP="00206ADB">
            <w:pPr>
              <w:rPr>
                <w:rFonts w:ascii="Times New Roman" w:hAnsi="Times New Roman" w:cs="Times New Roman"/>
                <w:b/>
                <w:sz w:val="24"/>
                <w:szCs w:val="24"/>
              </w:rPr>
            </w:pPr>
            <w:r w:rsidRPr="00DC32E1">
              <w:rPr>
                <w:rFonts w:ascii="Times New Roman" w:hAnsi="Times New Roman" w:cs="Times New Roman"/>
                <w:sz w:val="24"/>
                <w:szCs w:val="24"/>
              </w:rPr>
              <w:t>Учебный план</w:t>
            </w:r>
          </w:p>
        </w:tc>
        <w:tc>
          <w:tcPr>
            <w:tcW w:w="1950" w:type="dxa"/>
          </w:tcPr>
          <w:p w:rsidR="00DC32E1" w:rsidRPr="00DC32E1" w:rsidRDefault="007C41FB" w:rsidP="00206ADB">
            <w:pPr>
              <w:jc w:val="center"/>
              <w:rPr>
                <w:rFonts w:ascii="Times New Roman" w:hAnsi="Times New Roman" w:cs="Times New Roman"/>
                <w:b/>
                <w:sz w:val="24"/>
                <w:szCs w:val="24"/>
              </w:rPr>
            </w:pPr>
            <w:r>
              <w:rPr>
                <w:rFonts w:ascii="Times New Roman" w:hAnsi="Times New Roman" w:cs="Times New Roman"/>
                <w:b/>
                <w:sz w:val="24"/>
                <w:szCs w:val="24"/>
              </w:rPr>
              <w:t>9</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7</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Кадровое обеспечение образовательного процесса</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23</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8</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Финансовое обеспечение функционирования и развития общеобразовательного учреждения</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24</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9</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 xml:space="preserve">Результаты образовательной деятельности. Результаты воспитания школьников. </w:t>
            </w:r>
          </w:p>
          <w:p w:rsidR="00DC32E1" w:rsidRPr="00DC32E1" w:rsidRDefault="00DC32E1" w:rsidP="00206ADB">
            <w:pPr>
              <w:rPr>
                <w:rFonts w:ascii="Times New Roman" w:hAnsi="Times New Roman" w:cs="Times New Roman"/>
                <w:sz w:val="24"/>
                <w:szCs w:val="24"/>
              </w:rPr>
            </w:pP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24</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10</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Организация питания</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28</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11</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Состояние здоровья школьников, меры по охране и укреплению здоровья</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28</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12</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Обеспечение безопасности, поддержка и сохранение здоровья</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30</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13</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Воспитательная работа</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31</w:t>
            </w:r>
          </w:p>
        </w:tc>
      </w:tr>
      <w:tr w:rsidR="00DC32E1" w:rsidRPr="00DC32E1" w:rsidTr="00206ADB">
        <w:tc>
          <w:tcPr>
            <w:tcW w:w="1242" w:type="dxa"/>
          </w:tcPr>
          <w:p w:rsidR="00DC32E1" w:rsidRPr="00DC32E1" w:rsidRDefault="00DC32E1" w:rsidP="00206ADB">
            <w:pPr>
              <w:jc w:val="center"/>
              <w:rPr>
                <w:rFonts w:ascii="Times New Roman" w:hAnsi="Times New Roman" w:cs="Times New Roman"/>
                <w:b/>
                <w:sz w:val="24"/>
                <w:szCs w:val="24"/>
              </w:rPr>
            </w:pPr>
            <w:r w:rsidRPr="00DC32E1">
              <w:rPr>
                <w:rFonts w:ascii="Times New Roman" w:hAnsi="Times New Roman" w:cs="Times New Roman"/>
                <w:b/>
                <w:sz w:val="24"/>
                <w:szCs w:val="24"/>
              </w:rPr>
              <w:t>14</w:t>
            </w:r>
          </w:p>
        </w:tc>
        <w:tc>
          <w:tcPr>
            <w:tcW w:w="637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Основные направления ближайшего развития. Задачи на новый учебный год</w:t>
            </w:r>
          </w:p>
        </w:tc>
        <w:tc>
          <w:tcPr>
            <w:tcW w:w="1950" w:type="dxa"/>
          </w:tcPr>
          <w:p w:rsidR="00DC32E1" w:rsidRPr="00DC32E1" w:rsidRDefault="00A915A5" w:rsidP="00206ADB">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both"/>
        <w:rPr>
          <w:rFonts w:ascii="Times New Roman" w:hAnsi="Times New Roman" w:cs="Times New Roman"/>
          <w:b/>
          <w:sz w:val="24"/>
          <w:szCs w:val="24"/>
        </w:rPr>
      </w:pPr>
    </w:p>
    <w:p w:rsidR="00DC32E1" w:rsidRDefault="00DC32E1" w:rsidP="00DC32E1">
      <w:pPr>
        <w:jc w:val="both"/>
        <w:rPr>
          <w:rFonts w:ascii="Times New Roman" w:hAnsi="Times New Roman" w:cs="Times New Roman"/>
          <w:b/>
          <w:sz w:val="24"/>
          <w:szCs w:val="24"/>
        </w:rPr>
      </w:pPr>
    </w:p>
    <w:p w:rsidR="007C41FB" w:rsidRPr="00DC32E1" w:rsidRDefault="007C41FB" w:rsidP="00DC32E1">
      <w:pPr>
        <w:jc w:val="both"/>
        <w:rPr>
          <w:rFonts w:ascii="Times New Roman" w:hAnsi="Times New Roman" w:cs="Times New Roman"/>
          <w:b/>
          <w:sz w:val="24"/>
          <w:szCs w:val="24"/>
        </w:rPr>
      </w:pPr>
    </w:p>
    <w:p w:rsidR="00DC32E1" w:rsidRPr="00DC32E1" w:rsidRDefault="00DC32E1" w:rsidP="007C41FB">
      <w:pPr>
        <w:jc w:val="center"/>
        <w:rPr>
          <w:rFonts w:ascii="Times New Roman" w:hAnsi="Times New Roman" w:cs="Times New Roman"/>
          <w:b/>
          <w:sz w:val="24"/>
          <w:szCs w:val="24"/>
        </w:rPr>
      </w:pPr>
      <w:r w:rsidRPr="00DC32E1">
        <w:rPr>
          <w:rFonts w:ascii="Times New Roman" w:hAnsi="Times New Roman" w:cs="Times New Roman"/>
          <w:b/>
          <w:sz w:val="24"/>
          <w:szCs w:val="24"/>
        </w:rPr>
        <w:lastRenderedPageBreak/>
        <w:t>Введение</w:t>
      </w:r>
    </w:p>
    <w:p w:rsidR="00DC32E1" w:rsidRPr="00DC32E1" w:rsidRDefault="00DC32E1" w:rsidP="00DC32E1">
      <w:pPr>
        <w:spacing w:line="237" w:lineRule="auto"/>
        <w:ind w:firstLine="567"/>
        <w:jc w:val="both"/>
        <w:rPr>
          <w:rFonts w:ascii="Times New Roman" w:eastAsia="Times New Roman" w:hAnsi="Times New Roman" w:cs="Times New Roman"/>
          <w:sz w:val="24"/>
          <w:szCs w:val="24"/>
        </w:rPr>
      </w:pPr>
      <w:r w:rsidRPr="00DC32E1">
        <w:rPr>
          <w:rFonts w:ascii="Times New Roman" w:hAnsi="Times New Roman" w:cs="Times New Roman"/>
          <w:sz w:val="24"/>
          <w:szCs w:val="24"/>
        </w:rPr>
        <w:t>Публичный доклад Тимофеевой Светланы Владимировны, директора муниципального казенного общеобразовательного учреждения «Туратская  основная общеобразовательная школа» Яйского района Кемеровской  области содержит информацию о результатах работы школы за 2019–2020 учебный год и перспективах развития образовательного учреждения.</w:t>
      </w:r>
    </w:p>
    <w:p w:rsidR="00DC32E1" w:rsidRPr="00DC32E1" w:rsidRDefault="00DC32E1" w:rsidP="00DC32E1">
      <w:pPr>
        <w:spacing w:line="237" w:lineRule="auto"/>
        <w:ind w:firstLine="567"/>
        <w:jc w:val="both"/>
        <w:rPr>
          <w:rFonts w:ascii="Times New Roman" w:hAnsi="Times New Roman" w:cs="Times New Roman"/>
          <w:sz w:val="24"/>
          <w:szCs w:val="24"/>
        </w:rPr>
      </w:pPr>
      <w:r w:rsidRPr="00DC32E1">
        <w:rPr>
          <w:rFonts w:ascii="Times New Roman" w:eastAsia="Times New Roman" w:hAnsi="Times New Roman" w:cs="Times New Roman"/>
          <w:sz w:val="24"/>
          <w:szCs w:val="24"/>
        </w:rPr>
        <w:t>Подготовлен рабочей группой в составе: директора школы, заместителя директора по УВР. В работе по подготовке доклада принимали участие педагоги школы, руководители школьных методических объединений.</w:t>
      </w:r>
    </w:p>
    <w:p w:rsidR="00DC32E1" w:rsidRPr="00DC32E1" w:rsidRDefault="00DC32E1" w:rsidP="00DC32E1">
      <w:pPr>
        <w:spacing w:line="14" w:lineRule="exact"/>
        <w:rPr>
          <w:rFonts w:ascii="Times New Roman" w:hAnsi="Times New Roman" w:cs="Times New Roman"/>
          <w:sz w:val="24"/>
          <w:szCs w:val="24"/>
        </w:rPr>
      </w:pPr>
    </w:p>
    <w:p w:rsidR="00DC32E1" w:rsidRPr="00DC32E1" w:rsidRDefault="00DC32E1" w:rsidP="00DC32E1">
      <w:pPr>
        <w:tabs>
          <w:tab w:val="left" w:pos="802"/>
        </w:tabs>
        <w:spacing w:line="234" w:lineRule="auto"/>
        <w:ind w:left="56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В докладе представлены статистические данные, аналитические материалы и мониторинговые исследования образовательной организации. </w:t>
      </w:r>
    </w:p>
    <w:p w:rsidR="00DC32E1" w:rsidRPr="00DC32E1" w:rsidRDefault="00DC32E1" w:rsidP="00DC32E1">
      <w:pPr>
        <w:overflowPunct w:val="0"/>
        <w:autoSpaceDE w:val="0"/>
        <w:autoSpaceDN w:val="0"/>
        <w:adjustRightInd w:val="0"/>
        <w:spacing w:line="256" w:lineRule="auto"/>
        <w:ind w:firstLine="708"/>
        <w:jc w:val="both"/>
        <w:rPr>
          <w:rFonts w:ascii="Times New Roman" w:hAnsi="Times New Roman" w:cs="Times New Roman"/>
          <w:sz w:val="24"/>
          <w:szCs w:val="24"/>
        </w:rPr>
      </w:pPr>
      <w:r w:rsidRPr="00DC32E1">
        <w:rPr>
          <w:rFonts w:ascii="Times New Roman" w:hAnsi="Times New Roman" w:cs="Times New Roman"/>
          <w:sz w:val="24"/>
          <w:szCs w:val="24"/>
        </w:rPr>
        <w:t>Содержание доклада адресуется членам коллектива школы и родительской общественности школы и обеспечивает информационную открытость нашего образовательного учреждения.</w:t>
      </w:r>
    </w:p>
    <w:p w:rsidR="00DC32E1" w:rsidRPr="00DC32E1" w:rsidRDefault="00DC32E1" w:rsidP="00DC32E1">
      <w:pPr>
        <w:jc w:val="both"/>
        <w:rPr>
          <w:rFonts w:ascii="Times New Roman" w:hAnsi="Times New Roman" w:cs="Times New Roman"/>
          <w:b/>
          <w:sz w:val="24"/>
          <w:szCs w:val="24"/>
        </w:rPr>
      </w:pPr>
    </w:p>
    <w:p w:rsidR="00DC32E1" w:rsidRPr="00DC32E1" w:rsidRDefault="00DC32E1" w:rsidP="00DC32E1">
      <w:pPr>
        <w:jc w:val="center"/>
        <w:rPr>
          <w:rFonts w:ascii="Times New Roman" w:hAnsi="Times New Roman" w:cs="Times New Roman"/>
          <w:b/>
          <w:bCs/>
          <w:sz w:val="24"/>
          <w:szCs w:val="24"/>
        </w:rPr>
      </w:pPr>
      <w:r w:rsidRPr="00DC32E1">
        <w:rPr>
          <w:rFonts w:ascii="Times New Roman" w:hAnsi="Times New Roman" w:cs="Times New Roman"/>
          <w:b/>
          <w:bCs/>
          <w:sz w:val="24"/>
          <w:szCs w:val="24"/>
        </w:rPr>
        <w:t>1.Общая характеристика школы</w:t>
      </w:r>
    </w:p>
    <w:p w:rsidR="00DC32E1" w:rsidRPr="00DC32E1" w:rsidRDefault="00DC32E1" w:rsidP="00DC32E1">
      <w:pPr>
        <w:jc w:val="both"/>
        <w:rPr>
          <w:rFonts w:ascii="Times New Roman" w:hAnsi="Times New Roman" w:cs="Times New Roman"/>
          <w:sz w:val="24"/>
          <w:szCs w:val="24"/>
          <w:u w:val="single"/>
        </w:rPr>
      </w:pP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u w:val="single"/>
        </w:rPr>
        <w:t>Полное наименование ОУ:</w:t>
      </w:r>
    </w:p>
    <w:p w:rsidR="00DC32E1" w:rsidRPr="00DC32E1" w:rsidRDefault="00DC32E1" w:rsidP="00DC32E1">
      <w:pPr>
        <w:ind w:left="720"/>
        <w:jc w:val="both"/>
        <w:rPr>
          <w:rFonts w:ascii="Times New Roman" w:hAnsi="Times New Roman" w:cs="Times New Roman"/>
          <w:sz w:val="24"/>
          <w:szCs w:val="24"/>
        </w:rPr>
      </w:pPr>
      <w:r w:rsidRPr="00DC32E1">
        <w:rPr>
          <w:rFonts w:ascii="Times New Roman" w:hAnsi="Times New Roman" w:cs="Times New Roman"/>
          <w:b/>
          <w:bCs/>
          <w:sz w:val="24"/>
          <w:szCs w:val="24"/>
        </w:rPr>
        <w:t>Муниципальное казённое  общеобразовательное учреждение «Туратская основная общеобразовательная школа»</w:t>
      </w:r>
    </w:p>
    <w:p w:rsidR="00DC32E1" w:rsidRPr="00DC32E1" w:rsidRDefault="00DC32E1" w:rsidP="00DC32E1">
      <w:pPr>
        <w:jc w:val="both"/>
        <w:rPr>
          <w:rFonts w:ascii="Times New Roman" w:hAnsi="Times New Roman" w:cs="Times New Roman"/>
          <w:b/>
          <w:bCs/>
          <w:sz w:val="24"/>
          <w:szCs w:val="24"/>
        </w:rPr>
      </w:pPr>
      <w:r w:rsidRPr="00DC32E1">
        <w:rPr>
          <w:rFonts w:ascii="Times New Roman" w:hAnsi="Times New Roman" w:cs="Times New Roman"/>
          <w:sz w:val="24"/>
          <w:szCs w:val="24"/>
          <w:u w:val="single"/>
        </w:rPr>
        <w:t>Сокращенное наименование ОУ:</w:t>
      </w:r>
      <w:r w:rsidRPr="00DC32E1">
        <w:rPr>
          <w:rFonts w:ascii="Times New Roman" w:hAnsi="Times New Roman" w:cs="Times New Roman"/>
          <w:b/>
          <w:bCs/>
          <w:sz w:val="24"/>
          <w:szCs w:val="24"/>
        </w:rPr>
        <w:t>МКОУ «Туратская школа»</w:t>
      </w:r>
    </w:p>
    <w:p w:rsidR="00DC32E1" w:rsidRPr="00DC32E1" w:rsidRDefault="00DC32E1" w:rsidP="00DC32E1">
      <w:pPr>
        <w:ind w:left="720"/>
        <w:jc w:val="both"/>
        <w:rPr>
          <w:rFonts w:ascii="Times New Roman" w:hAnsi="Times New Roman" w:cs="Times New Roman"/>
          <w:sz w:val="24"/>
          <w:szCs w:val="24"/>
          <w:u w:val="single"/>
        </w:rPr>
      </w:pPr>
      <w:r w:rsidRPr="00DC32E1">
        <w:rPr>
          <w:rFonts w:ascii="Times New Roman" w:hAnsi="Times New Roman" w:cs="Times New Roman"/>
          <w:sz w:val="24"/>
          <w:szCs w:val="24"/>
          <w:u w:val="single"/>
        </w:rPr>
        <w:t>Лицензия бессрочная №11825 от  «19» декабря 2011 г.</w:t>
      </w:r>
    </w:p>
    <w:p w:rsidR="00DC32E1" w:rsidRPr="00DC32E1" w:rsidRDefault="00DC32E1" w:rsidP="00DC32E1">
      <w:pPr>
        <w:ind w:left="720"/>
        <w:jc w:val="both"/>
        <w:rPr>
          <w:rFonts w:ascii="Times New Roman" w:hAnsi="Times New Roman" w:cs="Times New Roman"/>
          <w:bCs/>
          <w:sz w:val="24"/>
          <w:szCs w:val="24"/>
        </w:rPr>
      </w:pPr>
      <w:r w:rsidRPr="00DC32E1">
        <w:rPr>
          <w:rFonts w:ascii="Times New Roman" w:hAnsi="Times New Roman" w:cs="Times New Roman"/>
          <w:sz w:val="24"/>
          <w:szCs w:val="24"/>
          <w:u w:val="single"/>
        </w:rPr>
        <w:t xml:space="preserve">Свидетельство о государственной аккредитации № </w:t>
      </w:r>
      <w:r w:rsidRPr="00DC32E1">
        <w:rPr>
          <w:rFonts w:ascii="Times New Roman" w:hAnsi="Times New Roman" w:cs="Times New Roman"/>
          <w:bCs/>
          <w:sz w:val="24"/>
          <w:szCs w:val="24"/>
        </w:rPr>
        <w:t>1944 от 17.04.2012 года</w:t>
      </w:r>
    </w:p>
    <w:p w:rsidR="00DC32E1" w:rsidRPr="00DC32E1" w:rsidRDefault="00DC32E1" w:rsidP="00DC32E1">
      <w:pPr>
        <w:spacing w:after="150" w:line="255" w:lineRule="auto"/>
        <w:jc w:val="both"/>
        <w:rPr>
          <w:rFonts w:ascii="Times New Roman" w:eastAsia="Times New Roman" w:hAnsi="Times New Roman" w:cs="Times New Roman"/>
          <w:sz w:val="24"/>
          <w:szCs w:val="24"/>
          <w:shd w:val="clear" w:color="auto" w:fill="FFFFFF"/>
        </w:rPr>
      </w:pPr>
      <w:r w:rsidRPr="00DC32E1">
        <w:rPr>
          <w:rFonts w:ascii="Times New Roman" w:eastAsia="Times New Roman" w:hAnsi="Times New Roman" w:cs="Times New Roman"/>
          <w:sz w:val="24"/>
          <w:szCs w:val="24"/>
          <w:shd w:val="clear" w:color="auto" w:fill="FFFFFF"/>
        </w:rPr>
        <w:t>Устав Муниципального казённого образовательного учреждения «Туратская основная общеобразовательная школа» зарегистрирован 2015г. за государственным регистрационным № 210 инспекцией Федеральной налоговой службы</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Школа вправе от своего имени заключать договоры, сделки, приобретать имущественные и личные неимущественные права, нести обязанности, выступать истцом и ответчиком в суде.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Школа проходит государственную аккредитацию в порядке, установленном Законом РФ «Об образовании в Российской Федерации».</w:t>
      </w:r>
    </w:p>
    <w:p w:rsidR="00DC32E1" w:rsidRPr="00DC32E1" w:rsidRDefault="00DC32E1" w:rsidP="00DC32E1">
      <w:pPr>
        <w:ind w:left="560"/>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Педагогический коллектив руководствуется нормативно-правовымидокументами:</w:t>
      </w:r>
    </w:p>
    <w:p w:rsidR="00DC32E1" w:rsidRPr="00DC32E1" w:rsidRDefault="00DC32E1" w:rsidP="007C41FB">
      <w:pPr>
        <w:tabs>
          <w:tab w:val="left" w:pos="1260"/>
          <w:tab w:val="left" w:pos="1880"/>
          <w:tab w:val="left" w:pos="2300"/>
          <w:tab w:val="left" w:pos="3920"/>
          <w:tab w:val="left" w:pos="5060"/>
        </w:tabs>
        <w:rPr>
          <w:rFonts w:ascii="Times New Roman" w:hAnsi="Times New Roman" w:cs="Times New Roman"/>
          <w:sz w:val="24"/>
          <w:szCs w:val="24"/>
        </w:rPr>
      </w:pPr>
      <w:r w:rsidRPr="00DC32E1">
        <w:rPr>
          <w:rFonts w:ascii="Times New Roman" w:eastAsia="Times New Roman" w:hAnsi="Times New Roman" w:cs="Times New Roman"/>
          <w:sz w:val="24"/>
          <w:szCs w:val="24"/>
        </w:rPr>
        <w:t>Законами</w:t>
      </w:r>
      <w:r w:rsidR="007C41FB">
        <w:rPr>
          <w:rFonts w:ascii="Times New Roman" w:hAnsi="Times New Roman" w:cs="Times New Roman"/>
          <w:sz w:val="24"/>
          <w:szCs w:val="24"/>
        </w:rPr>
        <w:t xml:space="preserve"> </w:t>
      </w:r>
      <w:r w:rsidRPr="00DC32E1">
        <w:rPr>
          <w:rFonts w:ascii="Times New Roman" w:eastAsia="Times New Roman" w:hAnsi="Times New Roman" w:cs="Times New Roman"/>
          <w:sz w:val="24"/>
          <w:szCs w:val="24"/>
        </w:rPr>
        <w:t>РФ</w:t>
      </w:r>
      <w:r w:rsidR="007C41FB">
        <w:rPr>
          <w:rFonts w:ascii="Times New Roman" w:hAnsi="Times New Roman" w:cs="Times New Roman"/>
          <w:sz w:val="24"/>
          <w:szCs w:val="24"/>
        </w:rPr>
        <w:t xml:space="preserve"> </w:t>
      </w:r>
      <w:r w:rsidRPr="00DC32E1">
        <w:rPr>
          <w:rFonts w:ascii="Times New Roman" w:eastAsia="Times New Roman" w:hAnsi="Times New Roman" w:cs="Times New Roman"/>
          <w:sz w:val="24"/>
          <w:szCs w:val="24"/>
        </w:rPr>
        <w:t>и</w:t>
      </w:r>
      <w:r w:rsidR="007C41FB">
        <w:rPr>
          <w:rFonts w:ascii="Times New Roman" w:hAnsi="Times New Roman" w:cs="Times New Roman"/>
          <w:sz w:val="24"/>
          <w:szCs w:val="24"/>
        </w:rPr>
        <w:t xml:space="preserve"> </w:t>
      </w:r>
      <w:r w:rsidRPr="00DC32E1">
        <w:rPr>
          <w:rFonts w:ascii="Times New Roman" w:eastAsia="Times New Roman" w:hAnsi="Times New Roman" w:cs="Times New Roman"/>
          <w:sz w:val="24"/>
          <w:szCs w:val="24"/>
        </w:rPr>
        <w:t>Кемеровской</w:t>
      </w:r>
      <w:r w:rsidR="007C41FB">
        <w:rPr>
          <w:rFonts w:ascii="Times New Roman" w:hAnsi="Times New Roman" w:cs="Times New Roman"/>
          <w:sz w:val="24"/>
          <w:szCs w:val="24"/>
        </w:rPr>
        <w:t xml:space="preserve"> </w:t>
      </w:r>
      <w:r w:rsidRPr="00DC32E1">
        <w:rPr>
          <w:rFonts w:ascii="Times New Roman" w:eastAsia="Times New Roman" w:hAnsi="Times New Roman" w:cs="Times New Roman"/>
          <w:sz w:val="24"/>
          <w:szCs w:val="24"/>
        </w:rPr>
        <w:t>области</w:t>
      </w:r>
      <w:r w:rsidR="007C41FB">
        <w:rPr>
          <w:rFonts w:ascii="Times New Roman" w:hAnsi="Times New Roman" w:cs="Times New Roman"/>
          <w:sz w:val="24"/>
          <w:szCs w:val="24"/>
        </w:rPr>
        <w:t xml:space="preserve"> </w:t>
      </w:r>
      <w:r w:rsidRPr="00DC32E1">
        <w:rPr>
          <w:rFonts w:ascii="Times New Roman" w:eastAsia="Times New Roman" w:hAnsi="Times New Roman" w:cs="Times New Roman"/>
          <w:sz w:val="24"/>
          <w:szCs w:val="24"/>
        </w:rPr>
        <w:t>«Об образовании»,  Конвенцией ООН о правах ребенка, документами Министерства образования РФ, департамента образования и науки Кемеровской области, Уставом ОУ, локальными правовыми актами Школы и внутренними приказами.</w:t>
      </w:r>
    </w:p>
    <w:p w:rsidR="00DC32E1" w:rsidRPr="00DC32E1" w:rsidRDefault="00DC32E1" w:rsidP="00DC32E1">
      <w:pPr>
        <w:jc w:val="both"/>
        <w:rPr>
          <w:rFonts w:ascii="Times New Roman" w:hAnsi="Times New Roman" w:cs="Times New Roman"/>
          <w:sz w:val="24"/>
          <w:szCs w:val="24"/>
          <w:u w:val="single"/>
        </w:rPr>
      </w:pPr>
      <w:r w:rsidRPr="00DC32E1">
        <w:rPr>
          <w:rFonts w:ascii="Times New Roman" w:eastAsia="Times New Roman" w:hAnsi="Times New Roman" w:cs="Times New Roman"/>
          <w:spacing w:val="3"/>
          <w:sz w:val="24"/>
          <w:szCs w:val="24"/>
        </w:rPr>
        <w:lastRenderedPageBreak/>
        <w:t>По своему статусу, установленному при государственной аккредитации, школа является:</w:t>
      </w:r>
    </w:p>
    <w:p w:rsidR="00DC32E1" w:rsidRPr="00DC32E1" w:rsidRDefault="00DC32E1" w:rsidP="00DC32E1">
      <w:pPr>
        <w:jc w:val="both"/>
        <w:rPr>
          <w:rFonts w:ascii="Times New Roman" w:hAnsi="Times New Roman" w:cs="Times New Roman"/>
          <w:sz w:val="24"/>
          <w:szCs w:val="24"/>
          <w:u w:val="single"/>
        </w:rPr>
      </w:pPr>
      <w:r w:rsidRPr="00DC32E1">
        <w:rPr>
          <w:rFonts w:ascii="Times New Roman" w:hAnsi="Times New Roman" w:cs="Times New Roman"/>
          <w:sz w:val="24"/>
          <w:szCs w:val="24"/>
          <w:u w:val="single"/>
        </w:rPr>
        <w:t xml:space="preserve">Тип - </w:t>
      </w:r>
      <w:r w:rsidRPr="00DC32E1">
        <w:rPr>
          <w:rFonts w:ascii="Times New Roman" w:hAnsi="Times New Roman" w:cs="Times New Roman"/>
          <w:sz w:val="24"/>
          <w:szCs w:val="24"/>
        </w:rPr>
        <w:t>общеобразовательное учреждение.</w:t>
      </w:r>
    </w:p>
    <w:p w:rsidR="00DC32E1" w:rsidRPr="00DC32E1" w:rsidRDefault="00DC32E1" w:rsidP="00DC32E1">
      <w:pPr>
        <w:jc w:val="both"/>
        <w:rPr>
          <w:rFonts w:ascii="Times New Roman" w:hAnsi="Times New Roman" w:cs="Times New Roman"/>
          <w:sz w:val="24"/>
          <w:szCs w:val="24"/>
          <w:u w:val="single"/>
        </w:rPr>
      </w:pPr>
      <w:r w:rsidRPr="00DC32E1">
        <w:rPr>
          <w:rFonts w:ascii="Times New Roman" w:hAnsi="Times New Roman" w:cs="Times New Roman"/>
          <w:sz w:val="24"/>
          <w:szCs w:val="24"/>
          <w:u w:val="single"/>
        </w:rPr>
        <w:t xml:space="preserve">Вид – </w:t>
      </w:r>
      <w:r w:rsidRPr="00DC32E1">
        <w:rPr>
          <w:rFonts w:ascii="Times New Roman" w:hAnsi="Times New Roman" w:cs="Times New Roman"/>
          <w:sz w:val="24"/>
          <w:szCs w:val="24"/>
        </w:rPr>
        <w:t>основная  общеобразовательная школа.</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По своему статусу Учреждение является некоммерческой организацией.</w:t>
      </w:r>
    </w:p>
    <w:p w:rsidR="00DC32E1" w:rsidRPr="00DC32E1" w:rsidRDefault="00DC32E1" w:rsidP="00DC32E1">
      <w:pPr>
        <w:ind w:left="360"/>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Юридический адрес образовательного учреждения:</w:t>
      </w:r>
      <w:r w:rsidRPr="00DC32E1">
        <w:rPr>
          <w:rFonts w:ascii="Times New Roman" w:eastAsia="Times New Roman" w:hAnsi="Times New Roman" w:cs="Times New Roman"/>
          <w:sz w:val="24"/>
          <w:szCs w:val="24"/>
        </w:rPr>
        <w:t xml:space="preserve"> 652104 Кемеровская область, Яйский район, п. Турат, ул. Молодёжная,10</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Контактная информация:</w:t>
      </w:r>
      <w:r w:rsidRPr="00DC32E1">
        <w:rPr>
          <w:rFonts w:ascii="Times New Roman" w:eastAsia="Times New Roman" w:hAnsi="Times New Roman" w:cs="Times New Roman"/>
          <w:sz w:val="24"/>
          <w:szCs w:val="24"/>
        </w:rPr>
        <w:t xml:space="preserve"> Телефон: (838441) 2 – 68 – 24  </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sz w:val="24"/>
          <w:szCs w:val="24"/>
        </w:rPr>
        <w:t>Сайт:</w:t>
      </w:r>
      <w:r w:rsidRPr="00DC32E1">
        <w:rPr>
          <w:rFonts w:ascii="Times New Roman" w:eastAsia="Times New Roman" w:hAnsi="Times New Roman" w:cs="Times New Roman"/>
          <w:sz w:val="24"/>
          <w:szCs w:val="24"/>
          <w:lang w:val="en-US"/>
        </w:rPr>
        <w:t>  </w:t>
      </w:r>
      <w:r w:rsidRPr="00DC32E1">
        <w:rPr>
          <w:rFonts w:ascii="Times New Roman" w:eastAsia="Times New Roman" w:hAnsi="Times New Roman" w:cs="Times New Roman"/>
          <w:b/>
          <w:sz w:val="24"/>
          <w:szCs w:val="24"/>
          <w:lang w:val="en-US"/>
        </w:rPr>
        <w:t>turatschoolyaya</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kuz</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edu</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b/>
          <w:sz w:val="24"/>
          <w:szCs w:val="24"/>
          <w:lang w:val="en-US"/>
        </w:rPr>
        <w:t>ru</w:t>
      </w:r>
    </w:p>
    <w:p w:rsidR="00DC32E1" w:rsidRPr="00DC32E1" w:rsidRDefault="00DC32E1" w:rsidP="00DC32E1">
      <w:pPr>
        <w:ind w:left="360"/>
        <w:jc w:val="both"/>
        <w:rPr>
          <w:rFonts w:ascii="Times New Roman" w:eastAsia="Times New Roman" w:hAnsi="Times New Roman" w:cs="Times New Roman"/>
          <w:sz w:val="24"/>
          <w:szCs w:val="24"/>
          <w:u w:val="single"/>
        </w:rPr>
      </w:pPr>
      <w:r w:rsidRPr="00DC32E1">
        <w:rPr>
          <w:rFonts w:ascii="Times New Roman" w:eastAsia="Times New Roman" w:hAnsi="Times New Roman" w:cs="Times New Roman"/>
          <w:sz w:val="24"/>
          <w:szCs w:val="24"/>
          <w:lang w:val="en-US"/>
        </w:rPr>
        <w:t>E</w:t>
      </w:r>
      <w:r w:rsidRPr="00D2732F">
        <w:rPr>
          <w:rFonts w:ascii="Times New Roman" w:eastAsia="Times New Roman" w:hAnsi="Times New Roman" w:cs="Times New Roman"/>
          <w:sz w:val="24"/>
          <w:szCs w:val="24"/>
          <w:lang w:val="en-US"/>
        </w:rPr>
        <w:t>-</w:t>
      </w:r>
      <w:r w:rsidRPr="00DC32E1">
        <w:rPr>
          <w:rFonts w:ascii="Times New Roman" w:eastAsia="Times New Roman" w:hAnsi="Times New Roman" w:cs="Times New Roman"/>
          <w:sz w:val="24"/>
          <w:szCs w:val="24"/>
          <w:lang w:val="en-US"/>
        </w:rPr>
        <w:t>mail</w:t>
      </w:r>
      <w:r w:rsidRPr="00D2732F">
        <w:rPr>
          <w:rFonts w:ascii="Times New Roman" w:eastAsia="Times New Roman" w:hAnsi="Times New Roman" w:cs="Times New Roman"/>
          <w:color w:val="17365D" w:themeColor="text2" w:themeShade="BF"/>
          <w:sz w:val="24"/>
          <w:szCs w:val="24"/>
          <w:lang w:val="en-US"/>
        </w:rPr>
        <w:t xml:space="preserve">: </w:t>
      </w:r>
      <w:hyperlink r:id="rId7">
        <w:r w:rsidRPr="00DC32E1">
          <w:rPr>
            <w:rFonts w:ascii="Times New Roman" w:eastAsia="Times New Roman" w:hAnsi="Times New Roman" w:cs="Times New Roman"/>
            <w:b/>
            <w:color w:val="17365D" w:themeColor="text2" w:themeShade="BF"/>
            <w:sz w:val="24"/>
            <w:szCs w:val="24"/>
            <w:u w:val="single"/>
            <w:lang w:val="en-US"/>
          </w:rPr>
          <w:t>turat</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2732F">
          <w:rPr>
            <w:rFonts w:ascii="Times New Roman" w:eastAsia="Times New Roman" w:hAnsi="Times New Roman" w:cs="Times New Roman"/>
            <w:b/>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color w:val="17365D" w:themeColor="text2" w:themeShade="BF"/>
            <w:sz w:val="24"/>
            <w:szCs w:val="24"/>
            <w:u w:val="single"/>
            <w:lang w:val="en-US"/>
          </w:rPr>
          <w:t>school</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2732F">
          <w:rPr>
            <w:rFonts w:ascii="Times New Roman" w:eastAsia="Times New Roman" w:hAnsi="Times New Roman" w:cs="Times New Roman"/>
            <w:b/>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color w:val="17365D" w:themeColor="text2" w:themeShade="BF"/>
            <w:sz w:val="24"/>
            <w:szCs w:val="24"/>
            <w:u w:val="single"/>
            <w:lang w:val="en-US"/>
          </w:rPr>
          <w:t>yandex</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2732F">
          <w:rPr>
            <w:rFonts w:ascii="Times New Roman" w:eastAsia="Times New Roman" w:hAnsi="Times New Roman" w:cs="Times New Roman"/>
            <w:b/>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HYPERLINK</w:t>
        </w:r>
        <w:r w:rsidRPr="00D2732F">
          <w:rPr>
            <w:rFonts w:ascii="Times New Roman" w:eastAsia="Times New Roman" w:hAnsi="Times New Roman" w:cs="Times New Roman"/>
            <w:b/>
            <w:vanish/>
            <w:color w:val="17365D" w:themeColor="text2" w:themeShade="BF"/>
            <w:sz w:val="24"/>
            <w:szCs w:val="24"/>
            <w:u w:val="single"/>
            <w:lang w:val="en-US"/>
          </w:rPr>
          <w:t xml:space="preserve"> "</w:t>
        </w:r>
        <w:r w:rsidRPr="00DC32E1">
          <w:rPr>
            <w:rFonts w:ascii="Times New Roman" w:eastAsia="Times New Roman" w:hAnsi="Times New Roman" w:cs="Times New Roman"/>
            <w:b/>
            <w:vanish/>
            <w:color w:val="17365D" w:themeColor="text2" w:themeShade="BF"/>
            <w:sz w:val="24"/>
            <w:szCs w:val="24"/>
            <w:u w:val="single"/>
            <w:lang w:val="en-US"/>
          </w:rPr>
          <w:t>mailto</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turat</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school</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yandex</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vanish/>
            <w:color w:val="17365D" w:themeColor="text2" w:themeShade="BF"/>
            <w:sz w:val="24"/>
            <w:szCs w:val="24"/>
            <w:u w:val="single"/>
            <w:lang w:val="en-US"/>
          </w:rPr>
          <w:t>ru</w:t>
        </w:r>
        <w:r w:rsidRPr="00D2732F">
          <w:rPr>
            <w:rFonts w:ascii="Times New Roman" w:eastAsia="Times New Roman" w:hAnsi="Times New Roman" w:cs="Times New Roman"/>
            <w:b/>
            <w:vanish/>
            <w:color w:val="17365D" w:themeColor="text2" w:themeShade="BF"/>
            <w:sz w:val="24"/>
            <w:szCs w:val="24"/>
            <w:u w:val="single"/>
            <w:lang w:val="en-US"/>
          </w:rPr>
          <w:t>"</w:t>
        </w:r>
        <w:r w:rsidRPr="00DC32E1">
          <w:rPr>
            <w:rFonts w:ascii="Times New Roman" w:eastAsia="Times New Roman" w:hAnsi="Times New Roman" w:cs="Times New Roman"/>
            <w:b/>
            <w:color w:val="17365D" w:themeColor="text2" w:themeShade="BF"/>
            <w:sz w:val="24"/>
            <w:szCs w:val="24"/>
            <w:u w:val="single"/>
          </w:rPr>
          <w:t>ru</w:t>
        </w:r>
      </w:hyperlink>
      <w:r w:rsidRPr="00DC32E1">
        <w:rPr>
          <w:rFonts w:ascii="Times New Roman" w:eastAsia="Times New Roman" w:hAnsi="Times New Roman" w:cs="Times New Roman"/>
          <w:b/>
          <w:sz w:val="24"/>
          <w:szCs w:val="24"/>
        </w:rPr>
        <w:t>ФИО руководителя образовательного учреждения:</w:t>
      </w:r>
      <w:r w:rsidRPr="00DC32E1">
        <w:rPr>
          <w:rFonts w:ascii="Times New Roman" w:eastAsia="Times New Roman" w:hAnsi="Times New Roman" w:cs="Times New Roman"/>
          <w:sz w:val="24"/>
          <w:szCs w:val="24"/>
          <w:u w:val="single"/>
        </w:rPr>
        <w:t xml:space="preserve"> Тимофеева Светлана Владимировна</w:t>
      </w:r>
    </w:p>
    <w:p w:rsidR="00DC32E1" w:rsidRPr="007C41FB" w:rsidRDefault="00DC32E1" w:rsidP="007C41FB">
      <w:pPr>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 xml:space="preserve">Дата основания школы - </w:t>
      </w:r>
      <w:r w:rsidRPr="00DC32E1">
        <w:rPr>
          <w:rFonts w:ascii="Times New Roman" w:eastAsia="Times New Roman" w:hAnsi="Times New Roman" w:cs="Times New Roman"/>
          <w:sz w:val="24"/>
          <w:szCs w:val="24"/>
          <w:u w:val="single"/>
        </w:rPr>
        <w:t>1989 год</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u w:val="single"/>
        </w:rPr>
        <w:t xml:space="preserve">Экономические и социальные условия территории нахождения: </w:t>
      </w:r>
      <w:r w:rsidRPr="00DC32E1">
        <w:rPr>
          <w:rFonts w:ascii="Times New Roman" w:hAnsi="Times New Roman" w:cs="Times New Roman"/>
          <w:sz w:val="24"/>
          <w:szCs w:val="24"/>
        </w:rPr>
        <w:t xml:space="preserve">Муниципальное казенное общеобразовательное учреждение  «Туратская основная общеобразовательная школа» расположено на территории поселка Турат по улице Молодёжная д.10. </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В  поселке функционируют следующие организации: </w:t>
      </w:r>
    </w:p>
    <w:p w:rsidR="00DC32E1" w:rsidRPr="00DC32E1" w:rsidRDefault="00DC32E1" w:rsidP="00DC32E1">
      <w:pPr>
        <w:pStyle w:val="ae"/>
        <w:numPr>
          <w:ilvl w:val="0"/>
          <w:numId w:val="6"/>
        </w:numPr>
        <w:rPr>
          <w:rFonts w:ascii="Times New Roman" w:hAnsi="Times New Roman"/>
          <w:sz w:val="24"/>
          <w:szCs w:val="24"/>
          <w:u w:val="single"/>
        </w:rPr>
      </w:pPr>
      <w:r w:rsidRPr="00DC32E1">
        <w:rPr>
          <w:rFonts w:ascii="Times New Roman" w:hAnsi="Times New Roman"/>
          <w:sz w:val="24"/>
          <w:szCs w:val="24"/>
        </w:rPr>
        <w:t>фельдшерско-акушерский пункт</w:t>
      </w:r>
    </w:p>
    <w:p w:rsidR="00DC32E1" w:rsidRPr="00DC32E1" w:rsidRDefault="00DC32E1" w:rsidP="00DC32E1">
      <w:pPr>
        <w:pStyle w:val="ae"/>
        <w:numPr>
          <w:ilvl w:val="0"/>
          <w:numId w:val="6"/>
        </w:numPr>
        <w:rPr>
          <w:rFonts w:ascii="Times New Roman" w:hAnsi="Times New Roman"/>
          <w:sz w:val="24"/>
          <w:szCs w:val="24"/>
        </w:rPr>
      </w:pPr>
      <w:r w:rsidRPr="00DC32E1">
        <w:rPr>
          <w:rFonts w:ascii="Times New Roman" w:hAnsi="Times New Roman"/>
          <w:sz w:val="24"/>
          <w:szCs w:val="24"/>
        </w:rPr>
        <w:t>сельский клуб</w:t>
      </w:r>
    </w:p>
    <w:p w:rsidR="00DC32E1" w:rsidRPr="00DC32E1" w:rsidRDefault="00DC32E1" w:rsidP="00DC32E1">
      <w:pPr>
        <w:pStyle w:val="ae"/>
        <w:numPr>
          <w:ilvl w:val="0"/>
          <w:numId w:val="6"/>
        </w:numPr>
        <w:rPr>
          <w:rFonts w:ascii="Times New Roman" w:hAnsi="Times New Roman"/>
          <w:sz w:val="24"/>
          <w:szCs w:val="24"/>
        </w:rPr>
      </w:pPr>
      <w:r w:rsidRPr="00DC32E1">
        <w:rPr>
          <w:rFonts w:ascii="Times New Roman" w:hAnsi="Times New Roman"/>
          <w:sz w:val="24"/>
          <w:szCs w:val="24"/>
        </w:rPr>
        <w:t>сельская библиотека</w:t>
      </w:r>
    </w:p>
    <w:p w:rsidR="00DC32E1" w:rsidRPr="00DC32E1" w:rsidRDefault="00DC32E1" w:rsidP="00DC32E1">
      <w:pPr>
        <w:pStyle w:val="ae"/>
        <w:numPr>
          <w:ilvl w:val="0"/>
          <w:numId w:val="6"/>
        </w:numPr>
        <w:rPr>
          <w:rFonts w:ascii="Times New Roman" w:hAnsi="Times New Roman"/>
          <w:sz w:val="24"/>
          <w:szCs w:val="24"/>
        </w:rPr>
      </w:pPr>
      <w:r w:rsidRPr="00DC32E1">
        <w:rPr>
          <w:rFonts w:ascii="Times New Roman" w:hAnsi="Times New Roman"/>
          <w:sz w:val="24"/>
          <w:szCs w:val="24"/>
        </w:rPr>
        <w:t>2 магазина</w:t>
      </w:r>
    </w:p>
    <w:p w:rsidR="00DC32E1" w:rsidRPr="00DC32E1" w:rsidRDefault="00DC32E1" w:rsidP="00DC32E1">
      <w:pPr>
        <w:pStyle w:val="ae"/>
        <w:numPr>
          <w:ilvl w:val="0"/>
          <w:numId w:val="6"/>
        </w:numPr>
        <w:rPr>
          <w:rFonts w:ascii="Times New Roman" w:hAnsi="Times New Roman"/>
          <w:sz w:val="24"/>
          <w:szCs w:val="24"/>
        </w:rPr>
      </w:pPr>
      <w:r w:rsidRPr="00DC32E1">
        <w:rPr>
          <w:rFonts w:ascii="Times New Roman" w:hAnsi="Times New Roman"/>
          <w:sz w:val="24"/>
          <w:szCs w:val="24"/>
        </w:rPr>
        <w:t>детский сад</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Образовательное учреждение организует обучение по общеобразовательным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программам начального общего и основного общего образования.</w:t>
      </w:r>
    </w:p>
    <w:p w:rsidR="00DC32E1" w:rsidRPr="00DC32E1" w:rsidRDefault="00DC32E1" w:rsidP="00DC32E1">
      <w:pPr>
        <w:pStyle w:val="ae"/>
        <w:spacing w:line="276" w:lineRule="auto"/>
        <w:ind w:left="0"/>
        <w:rPr>
          <w:rFonts w:ascii="Times New Roman" w:hAnsi="Times New Roman"/>
          <w:sz w:val="24"/>
          <w:szCs w:val="24"/>
        </w:rPr>
      </w:pPr>
    </w:p>
    <w:p w:rsidR="00DC32E1" w:rsidRPr="00DC32E1" w:rsidRDefault="00DC32E1" w:rsidP="00DC32E1">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Количество классов-комплектов: </w:t>
      </w:r>
    </w:p>
    <w:p w:rsidR="00DC32E1" w:rsidRPr="00DC32E1" w:rsidRDefault="00DC32E1" w:rsidP="00DC32E1">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начальная школа – 4 класса, </w:t>
      </w:r>
    </w:p>
    <w:p w:rsidR="00DC32E1" w:rsidRPr="00DC32E1" w:rsidRDefault="00DC32E1" w:rsidP="00DC32E1">
      <w:pPr>
        <w:pStyle w:val="ae"/>
        <w:spacing w:line="276" w:lineRule="auto"/>
        <w:ind w:left="0"/>
        <w:rPr>
          <w:rFonts w:ascii="Times New Roman" w:hAnsi="Times New Roman"/>
          <w:sz w:val="24"/>
          <w:szCs w:val="24"/>
        </w:rPr>
      </w:pPr>
      <w:r w:rsidRPr="00DC32E1">
        <w:rPr>
          <w:rFonts w:ascii="Times New Roman" w:hAnsi="Times New Roman"/>
          <w:sz w:val="24"/>
          <w:szCs w:val="24"/>
        </w:rPr>
        <w:t xml:space="preserve">основная школа – 5 классов.      </w:t>
      </w:r>
    </w:p>
    <w:p w:rsidR="00DC32E1" w:rsidRPr="00DC32E1" w:rsidRDefault="00DC32E1" w:rsidP="00DC32E1">
      <w:pPr>
        <w:pStyle w:val="ae"/>
        <w:spacing w:line="276" w:lineRule="auto"/>
        <w:ind w:left="0"/>
        <w:rPr>
          <w:rFonts w:ascii="Times New Roman" w:hAnsi="Times New Roman"/>
          <w:sz w:val="24"/>
          <w:szCs w:val="24"/>
        </w:rPr>
      </w:pPr>
    </w:p>
    <w:p w:rsidR="00DC32E1" w:rsidRPr="00DC32E1" w:rsidRDefault="00DC32E1" w:rsidP="00DC32E1">
      <w:pPr>
        <w:tabs>
          <w:tab w:val="left" w:pos="903"/>
        </w:tabs>
        <w:spacing w:line="238"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В 2019- 2020 учебном году была продолжена работа над </w:t>
      </w:r>
      <w:r w:rsidRPr="00DC32E1">
        <w:rPr>
          <w:rFonts w:ascii="Times New Roman" w:eastAsia="Times New Roman" w:hAnsi="Times New Roman" w:cs="Times New Roman"/>
          <w:bCs/>
          <w:iCs/>
          <w:sz w:val="24"/>
          <w:szCs w:val="24"/>
        </w:rPr>
        <w:t>проблемой повышения качества образования</w:t>
      </w:r>
      <w:r w:rsidRPr="00DC32E1">
        <w:rPr>
          <w:rFonts w:ascii="Times New Roman" w:eastAsia="Times New Roman" w:hAnsi="Times New Roman" w:cs="Times New Roman"/>
          <w:sz w:val="24"/>
          <w:szCs w:val="24"/>
        </w:rPr>
        <w:t xml:space="preserve"> на основе совершенствования профессионального мастерства педагогов, информатизации учебно-воспитательного процесса, улучшения условий обучения и воспитания, совершенствования системы дополнительного образования, применения современных технологий обучения и воспитания обучающихся.</w:t>
      </w:r>
    </w:p>
    <w:p w:rsidR="00DC32E1" w:rsidRPr="00DC32E1" w:rsidRDefault="00DC32E1" w:rsidP="00DC32E1">
      <w:pPr>
        <w:spacing w:line="234" w:lineRule="auto"/>
        <w:ind w:left="20" w:right="140"/>
        <w:jc w:val="both"/>
        <w:rPr>
          <w:rFonts w:ascii="Times New Roman" w:hAnsi="Times New Roman" w:cs="Times New Roman"/>
          <w:sz w:val="24"/>
          <w:szCs w:val="24"/>
        </w:rPr>
      </w:pPr>
      <w:r w:rsidRPr="00DC32E1">
        <w:rPr>
          <w:rFonts w:ascii="Times New Roman" w:eastAsia="Times New Roman" w:hAnsi="Times New Roman" w:cs="Times New Roman"/>
          <w:sz w:val="24"/>
          <w:szCs w:val="24"/>
        </w:rPr>
        <w:t>Вся деятельность администрации и педагогического коллектива осуществлялась согласно целям и задачам школы.</w:t>
      </w:r>
    </w:p>
    <w:p w:rsidR="00DC32E1" w:rsidRDefault="00DC32E1" w:rsidP="00DC32E1">
      <w:pPr>
        <w:pStyle w:val="ae"/>
        <w:spacing w:line="276" w:lineRule="auto"/>
        <w:ind w:left="0"/>
        <w:rPr>
          <w:rFonts w:ascii="Times New Roman" w:eastAsia="+mn-ea" w:hAnsi="Times New Roman"/>
          <w:bCs/>
          <w:color w:val="000000"/>
          <w:kern w:val="24"/>
          <w:sz w:val="24"/>
          <w:szCs w:val="24"/>
          <w:lang w:eastAsia="ru-RU"/>
        </w:rPr>
      </w:pPr>
    </w:p>
    <w:p w:rsidR="007C41FB" w:rsidRPr="00DC32E1" w:rsidRDefault="007C41FB" w:rsidP="00DC32E1">
      <w:pPr>
        <w:pStyle w:val="ae"/>
        <w:spacing w:line="276" w:lineRule="auto"/>
        <w:ind w:left="0"/>
        <w:rPr>
          <w:rFonts w:ascii="Times New Roman" w:eastAsia="+mn-ea" w:hAnsi="Times New Roman"/>
          <w:bCs/>
          <w:color w:val="000000"/>
          <w:kern w:val="24"/>
          <w:sz w:val="24"/>
          <w:szCs w:val="24"/>
          <w:lang w:eastAsia="ru-RU"/>
        </w:rPr>
      </w:pPr>
    </w:p>
    <w:p w:rsidR="00DC32E1" w:rsidRPr="00DC32E1" w:rsidRDefault="00DC32E1" w:rsidP="00DC32E1">
      <w:pPr>
        <w:ind w:firstLine="567"/>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lastRenderedPageBreak/>
        <w:t>2. Состав учащихся</w:t>
      </w:r>
    </w:p>
    <w:p w:rsidR="00DC32E1" w:rsidRPr="00DC32E1" w:rsidRDefault="00DC32E1" w:rsidP="00DC32E1">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iCs/>
          <w:spacing w:val="3"/>
          <w:sz w:val="24"/>
          <w:szCs w:val="24"/>
        </w:rPr>
        <w:t>Контингент учащихся школы в 2019-2020 учебном году</w:t>
      </w:r>
    </w:p>
    <w:p w:rsidR="00DC32E1" w:rsidRPr="00DC32E1" w:rsidRDefault="00DC32E1" w:rsidP="00DC32E1">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Общая численность учащихся на начало учебного года– 47 человек.</w:t>
      </w:r>
    </w:p>
    <w:p w:rsidR="00DC32E1" w:rsidRPr="00DC32E1" w:rsidRDefault="00DC32E1" w:rsidP="00DC32E1">
      <w:pPr>
        <w:shd w:val="clear" w:color="auto" w:fill="FEFFFC"/>
        <w:spacing w:before="100" w:beforeAutospacing="1" w:after="100" w:afterAutospacing="1" w:line="360" w:lineRule="auto"/>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Общая численность учащихся на конец учебного года– 48 человека.</w:t>
      </w:r>
    </w:p>
    <w:p w:rsidR="00DC32E1" w:rsidRPr="00DC32E1" w:rsidRDefault="00DC32E1" w:rsidP="00DC32E1">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Всего классов –9</w:t>
      </w:r>
    </w:p>
    <w:p w:rsidR="00DC32E1" w:rsidRPr="00DC32E1" w:rsidRDefault="00DC32E1" w:rsidP="00DC32E1">
      <w:pPr>
        <w:shd w:val="clear" w:color="auto" w:fill="FEFFFC"/>
        <w:spacing w:before="100" w:beforeAutospacing="1" w:after="100" w:afterAutospacing="1" w:line="223" w:lineRule="atLeast"/>
        <w:jc w:val="both"/>
        <w:rPr>
          <w:rFonts w:ascii="Times New Roman" w:eastAsia="Times New Roman" w:hAnsi="Times New Roman" w:cs="Times New Roman"/>
          <w:spacing w:val="3"/>
          <w:sz w:val="24"/>
          <w:szCs w:val="24"/>
        </w:rPr>
      </w:pPr>
      <w:r w:rsidRPr="00DC32E1">
        <w:rPr>
          <w:rFonts w:ascii="Times New Roman" w:eastAsia="Times New Roman" w:hAnsi="Times New Roman" w:cs="Times New Roman"/>
          <w:spacing w:val="3"/>
          <w:sz w:val="24"/>
          <w:szCs w:val="24"/>
        </w:rPr>
        <w:t>Средняя наполняемость классов - 7 человек.</w:t>
      </w:r>
    </w:p>
    <w:p w:rsidR="00DC32E1" w:rsidRPr="00DC32E1" w:rsidRDefault="00DC32E1" w:rsidP="00DC32E1">
      <w:pPr>
        <w:spacing w:line="360" w:lineRule="auto"/>
        <w:jc w:val="both"/>
        <w:rPr>
          <w:rFonts w:ascii="Times New Roman" w:hAnsi="Times New Roman" w:cs="Times New Roman"/>
          <w:sz w:val="24"/>
          <w:szCs w:val="24"/>
        </w:rPr>
      </w:pPr>
      <w:r w:rsidRPr="00DC32E1">
        <w:rPr>
          <w:rFonts w:ascii="Times New Roman" w:hAnsi="Times New Roman" w:cs="Times New Roman"/>
          <w:sz w:val="24"/>
          <w:szCs w:val="24"/>
        </w:rPr>
        <w:t xml:space="preserve">Из 48 учащихся школы дети из неполных семей составляют 10 человек, </w:t>
      </w:r>
    </w:p>
    <w:p w:rsidR="00DC32E1" w:rsidRPr="00DC32E1" w:rsidRDefault="00DC32E1" w:rsidP="00DC32E1">
      <w:pPr>
        <w:spacing w:line="360" w:lineRule="auto"/>
        <w:jc w:val="both"/>
        <w:rPr>
          <w:rFonts w:ascii="Times New Roman" w:hAnsi="Times New Roman" w:cs="Times New Roman"/>
          <w:sz w:val="24"/>
          <w:szCs w:val="24"/>
        </w:rPr>
      </w:pPr>
      <w:r w:rsidRPr="00DC32E1">
        <w:rPr>
          <w:rFonts w:ascii="Times New Roman" w:hAnsi="Times New Roman" w:cs="Times New Roman"/>
          <w:sz w:val="24"/>
          <w:szCs w:val="24"/>
        </w:rPr>
        <w:t xml:space="preserve">дети находящиеся на опеке – 1 человека, </w:t>
      </w:r>
    </w:p>
    <w:p w:rsidR="00DC32E1" w:rsidRPr="00DC32E1" w:rsidRDefault="00DC32E1" w:rsidP="00DC32E1">
      <w:pPr>
        <w:spacing w:line="360" w:lineRule="auto"/>
        <w:jc w:val="both"/>
        <w:rPr>
          <w:rFonts w:ascii="Times New Roman" w:hAnsi="Times New Roman" w:cs="Times New Roman"/>
          <w:sz w:val="24"/>
          <w:szCs w:val="24"/>
        </w:rPr>
      </w:pPr>
      <w:r w:rsidRPr="00DC32E1">
        <w:rPr>
          <w:rFonts w:ascii="Times New Roman" w:hAnsi="Times New Roman" w:cs="Times New Roman"/>
          <w:sz w:val="24"/>
          <w:szCs w:val="24"/>
        </w:rPr>
        <w:t>дети из многодетных семейобучающихся в нашей школе -9 человек.</w:t>
      </w:r>
    </w:p>
    <w:p w:rsidR="00DC32E1" w:rsidRPr="00DC32E1" w:rsidRDefault="00DC32E1" w:rsidP="00DC32E1">
      <w:pPr>
        <w:pStyle w:val="a3"/>
        <w:spacing w:line="360" w:lineRule="auto"/>
        <w:jc w:val="center"/>
        <w:rPr>
          <w:b/>
        </w:rPr>
      </w:pPr>
      <w:r w:rsidRPr="00DC32E1">
        <w:rPr>
          <w:b/>
        </w:rPr>
        <w:t>Социальный статус семей учащихся</w:t>
      </w:r>
    </w:p>
    <w:tbl>
      <w:tblPr>
        <w:tblStyle w:val="a9"/>
        <w:tblW w:w="0" w:type="auto"/>
        <w:tblLayout w:type="fixed"/>
        <w:tblLook w:val="04A0"/>
      </w:tblPr>
      <w:tblGrid>
        <w:gridCol w:w="2371"/>
        <w:gridCol w:w="1139"/>
        <w:gridCol w:w="1418"/>
        <w:gridCol w:w="1358"/>
        <w:gridCol w:w="59"/>
        <w:gridCol w:w="1560"/>
        <w:gridCol w:w="23"/>
        <w:gridCol w:w="1643"/>
      </w:tblGrid>
      <w:tr w:rsidR="00DC32E1" w:rsidRPr="00DC32E1" w:rsidTr="00206ADB">
        <w:tc>
          <w:tcPr>
            <w:tcW w:w="2371" w:type="dxa"/>
          </w:tcPr>
          <w:p w:rsidR="00DC32E1" w:rsidRPr="00DC32E1" w:rsidRDefault="00DC32E1" w:rsidP="00206ADB">
            <w:pPr>
              <w:pStyle w:val="2"/>
              <w:numPr>
                <w:ilvl w:val="1"/>
                <w:numId w:val="11"/>
              </w:numPr>
              <w:tabs>
                <w:tab w:val="left" w:pos="0"/>
              </w:tabs>
              <w:overflowPunct w:val="0"/>
              <w:snapToGrid w:val="0"/>
              <w:spacing w:before="0" w:after="0"/>
              <w:ind w:left="0" w:right="-6" w:firstLine="0"/>
              <w:jc w:val="center"/>
              <w:textAlignment w:val="baseline"/>
              <w:outlineLvl w:val="1"/>
              <w:rPr>
                <w:rFonts w:ascii="Times New Roman" w:hAnsi="Times New Roman" w:cs="Times New Roman"/>
                <w:sz w:val="24"/>
                <w:szCs w:val="24"/>
              </w:rPr>
            </w:pPr>
            <w:r w:rsidRPr="00DC32E1">
              <w:rPr>
                <w:rFonts w:ascii="Times New Roman" w:hAnsi="Times New Roman" w:cs="Times New Roman"/>
                <w:sz w:val="24"/>
                <w:szCs w:val="24"/>
              </w:rPr>
              <w:t>Показатели</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 xml:space="preserve">     годы</w:t>
            </w:r>
          </w:p>
          <w:p w:rsidR="00DC32E1" w:rsidRPr="00DC32E1" w:rsidRDefault="00DC32E1" w:rsidP="00206ADB">
            <w:pPr>
              <w:jc w:val="center"/>
              <w:rPr>
                <w:rFonts w:ascii="Times New Roman" w:hAnsi="Times New Roman" w:cs="Times New Roman"/>
                <w:sz w:val="24"/>
                <w:szCs w:val="24"/>
              </w:rPr>
            </w:pPr>
          </w:p>
        </w:tc>
        <w:tc>
          <w:tcPr>
            <w:tcW w:w="1139"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2015 – 2016</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щихся - 46</w:t>
            </w:r>
          </w:p>
        </w:tc>
        <w:tc>
          <w:tcPr>
            <w:tcW w:w="141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2016 -</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2017 Всего обучаю</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щихся –</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49</w:t>
            </w:r>
          </w:p>
        </w:tc>
        <w:tc>
          <w:tcPr>
            <w:tcW w:w="1358"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2017-</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2018 </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 xml:space="preserve">щихся –47 </w:t>
            </w:r>
          </w:p>
          <w:p w:rsidR="00DC32E1" w:rsidRPr="00DC32E1" w:rsidRDefault="00DC32E1" w:rsidP="00206ADB">
            <w:pPr>
              <w:snapToGrid w:val="0"/>
              <w:jc w:val="center"/>
              <w:rPr>
                <w:rFonts w:ascii="Times New Roman" w:hAnsi="Times New Roman" w:cs="Times New Roman"/>
                <w:sz w:val="24"/>
                <w:szCs w:val="24"/>
              </w:rPr>
            </w:pPr>
          </w:p>
        </w:tc>
        <w:tc>
          <w:tcPr>
            <w:tcW w:w="1642" w:type="dxa"/>
            <w:gridSpan w:val="3"/>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2018 – </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обучаю</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щихся –46</w:t>
            </w:r>
          </w:p>
          <w:p w:rsidR="00DC32E1" w:rsidRPr="00DC32E1" w:rsidRDefault="00DC32E1" w:rsidP="00206ADB">
            <w:pPr>
              <w:jc w:val="center"/>
              <w:rPr>
                <w:rFonts w:ascii="Times New Roman" w:hAnsi="Times New Roman" w:cs="Times New Roman"/>
                <w:sz w:val="24"/>
                <w:szCs w:val="24"/>
              </w:rPr>
            </w:pPr>
          </w:p>
        </w:tc>
        <w:tc>
          <w:tcPr>
            <w:tcW w:w="1643"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2019-2020</w:t>
            </w:r>
          </w:p>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обучающихся -48</w:t>
            </w:r>
          </w:p>
        </w:tc>
      </w:tr>
      <w:tr w:rsidR="00DC32E1" w:rsidRPr="00DC32E1" w:rsidTr="00206ADB">
        <w:tc>
          <w:tcPr>
            <w:tcW w:w="4928"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b/>
                <w:sz w:val="24"/>
                <w:szCs w:val="24"/>
              </w:rPr>
              <w:t>Состав семей</w:t>
            </w:r>
          </w:p>
        </w:tc>
        <w:tc>
          <w:tcPr>
            <w:tcW w:w="1358" w:type="dxa"/>
          </w:tcPr>
          <w:p w:rsidR="00DC32E1" w:rsidRPr="00DC32E1" w:rsidRDefault="00DC32E1" w:rsidP="00206ADB">
            <w:pPr>
              <w:rPr>
                <w:rFonts w:ascii="Times New Roman" w:hAnsi="Times New Roman" w:cs="Times New Roman"/>
                <w:b/>
                <w:sz w:val="24"/>
                <w:szCs w:val="24"/>
              </w:rPr>
            </w:pPr>
          </w:p>
        </w:tc>
        <w:tc>
          <w:tcPr>
            <w:tcW w:w="1642" w:type="dxa"/>
            <w:gridSpan w:val="3"/>
          </w:tcPr>
          <w:p w:rsidR="00DC32E1" w:rsidRPr="00DC32E1" w:rsidRDefault="00DC32E1" w:rsidP="00206ADB">
            <w:pPr>
              <w:rPr>
                <w:rFonts w:ascii="Times New Roman" w:hAnsi="Times New Roman" w:cs="Times New Roman"/>
                <w:b/>
                <w:sz w:val="24"/>
                <w:szCs w:val="24"/>
              </w:rPr>
            </w:pPr>
          </w:p>
        </w:tc>
        <w:tc>
          <w:tcPr>
            <w:tcW w:w="1643" w:type="dxa"/>
          </w:tcPr>
          <w:p w:rsidR="00DC32E1" w:rsidRPr="00DC32E1" w:rsidRDefault="00DC32E1" w:rsidP="00206ADB">
            <w:pPr>
              <w:rPr>
                <w:rFonts w:ascii="Times New Roman" w:hAnsi="Times New Roman" w:cs="Times New Roman"/>
                <w:b/>
                <w:sz w:val="24"/>
                <w:szCs w:val="24"/>
              </w:rPr>
            </w:pPr>
          </w:p>
        </w:tc>
      </w:tr>
      <w:tr w:rsidR="00DC32E1" w:rsidRPr="00DC32E1" w:rsidTr="00206ADB">
        <w:tc>
          <w:tcPr>
            <w:tcW w:w="2371" w:type="dxa"/>
          </w:tcPr>
          <w:p w:rsidR="00DC32E1" w:rsidRPr="00DC32E1" w:rsidRDefault="00DC32E1" w:rsidP="00206ADB">
            <w:pPr>
              <w:pStyle w:val="3"/>
              <w:numPr>
                <w:ilvl w:val="2"/>
                <w:numId w:val="11"/>
              </w:numPr>
              <w:tabs>
                <w:tab w:val="left" w:pos="0"/>
              </w:tabs>
              <w:overflowPunct w:val="0"/>
              <w:autoSpaceDE w:val="0"/>
              <w:snapToGrid w:val="0"/>
              <w:spacing w:before="0" w:after="0"/>
              <w:jc w:val="center"/>
              <w:textAlignment w:val="baseline"/>
              <w:outlineLvl w:val="2"/>
              <w:rPr>
                <w:rFonts w:ascii="Times New Roman" w:hAnsi="Times New Roman" w:cs="Times New Roman"/>
                <w:sz w:val="24"/>
                <w:szCs w:val="24"/>
              </w:rPr>
            </w:pPr>
            <w:r w:rsidRPr="00DC32E1">
              <w:rPr>
                <w:rFonts w:ascii="Times New Roman" w:hAnsi="Times New Roman" w:cs="Times New Roman"/>
                <w:sz w:val="24"/>
                <w:szCs w:val="24"/>
              </w:rPr>
              <w:t xml:space="preserve">неполные </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12</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10</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8</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многодетные </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5</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6</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4</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7</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6</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неблагополучные </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Семьи, находящиеся в трудной жизненной ситуации</w:t>
            </w: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6</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Опекаемые дети</w:t>
            </w: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семьи, переехавшие из ближнего зарубежья </w:t>
            </w: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w:t>
            </w:r>
          </w:p>
        </w:tc>
        <w:tc>
          <w:tcPr>
            <w:tcW w:w="1418" w:type="dxa"/>
          </w:tcPr>
          <w:p w:rsidR="00DC32E1" w:rsidRPr="00DC32E1" w:rsidRDefault="00DC32E1" w:rsidP="00206ADB">
            <w:pPr>
              <w:rPr>
                <w:rFonts w:ascii="Times New Roman" w:hAnsi="Times New Roman" w:cs="Times New Roman"/>
                <w:sz w:val="24"/>
                <w:szCs w:val="24"/>
              </w:rPr>
            </w:pP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w:t>
            </w:r>
          </w:p>
        </w:tc>
      </w:tr>
      <w:tr w:rsidR="00DC32E1" w:rsidRPr="00DC32E1" w:rsidTr="00206ADB">
        <w:tc>
          <w:tcPr>
            <w:tcW w:w="4928"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b/>
                <w:sz w:val="24"/>
                <w:szCs w:val="24"/>
              </w:rPr>
              <w:t>Образование родителей</w:t>
            </w:r>
          </w:p>
        </w:tc>
        <w:tc>
          <w:tcPr>
            <w:tcW w:w="1358" w:type="dxa"/>
          </w:tcPr>
          <w:p w:rsidR="00DC32E1" w:rsidRPr="00DC32E1" w:rsidRDefault="00DC32E1" w:rsidP="00206ADB">
            <w:pPr>
              <w:rPr>
                <w:rFonts w:ascii="Times New Roman" w:hAnsi="Times New Roman" w:cs="Times New Roman"/>
                <w:b/>
                <w:sz w:val="24"/>
                <w:szCs w:val="24"/>
              </w:rPr>
            </w:pPr>
          </w:p>
        </w:tc>
        <w:tc>
          <w:tcPr>
            <w:tcW w:w="1642" w:type="dxa"/>
            <w:gridSpan w:val="3"/>
          </w:tcPr>
          <w:p w:rsidR="00DC32E1" w:rsidRPr="00DC32E1" w:rsidRDefault="00DC32E1" w:rsidP="00206ADB">
            <w:pPr>
              <w:rPr>
                <w:rFonts w:ascii="Times New Roman" w:hAnsi="Times New Roman" w:cs="Times New Roman"/>
                <w:b/>
                <w:sz w:val="24"/>
                <w:szCs w:val="24"/>
              </w:rPr>
            </w:pPr>
          </w:p>
        </w:tc>
        <w:tc>
          <w:tcPr>
            <w:tcW w:w="1643" w:type="dxa"/>
          </w:tcPr>
          <w:p w:rsidR="00DC32E1" w:rsidRPr="00DC32E1" w:rsidRDefault="00DC32E1" w:rsidP="00206ADB">
            <w:pPr>
              <w:rPr>
                <w:rFonts w:ascii="Times New Roman" w:hAnsi="Times New Roman" w:cs="Times New Roman"/>
                <w:b/>
                <w:sz w:val="24"/>
                <w:szCs w:val="24"/>
              </w:rPr>
            </w:pP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высшее </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9 чел</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9чел</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11чел.</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9</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Неоконченное высшее</w:t>
            </w:r>
          </w:p>
        </w:tc>
        <w:tc>
          <w:tcPr>
            <w:tcW w:w="1139" w:type="dxa"/>
          </w:tcPr>
          <w:p w:rsidR="00DC32E1" w:rsidRPr="00DC32E1" w:rsidRDefault="00DC32E1" w:rsidP="00206ADB">
            <w:pPr>
              <w:rPr>
                <w:rFonts w:ascii="Times New Roman" w:hAnsi="Times New Roman" w:cs="Times New Roman"/>
                <w:sz w:val="24"/>
                <w:szCs w:val="24"/>
              </w:rPr>
            </w:pPr>
          </w:p>
        </w:tc>
        <w:tc>
          <w:tcPr>
            <w:tcW w:w="1418" w:type="dxa"/>
          </w:tcPr>
          <w:p w:rsidR="00DC32E1" w:rsidRPr="00DC32E1" w:rsidRDefault="00DC32E1" w:rsidP="00206ADB">
            <w:pPr>
              <w:rPr>
                <w:rFonts w:ascii="Times New Roman" w:hAnsi="Times New Roman" w:cs="Times New Roman"/>
                <w:sz w:val="24"/>
                <w:szCs w:val="24"/>
              </w:rPr>
            </w:pPr>
          </w:p>
        </w:tc>
        <w:tc>
          <w:tcPr>
            <w:tcW w:w="1358" w:type="dxa"/>
          </w:tcPr>
          <w:p w:rsidR="00DC32E1" w:rsidRPr="00DC32E1" w:rsidRDefault="00DC32E1" w:rsidP="00206ADB">
            <w:pPr>
              <w:rPr>
                <w:rFonts w:ascii="Times New Roman" w:hAnsi="Times New Roman" w:cs="Times New Roman"/>
                <w:sz w:val="24"/>
                <w:szCs w:val="24"/>
              </w:rPr>
            </w:pPr>
          </w:p>
        </w:tc>
        <w:tc>
          <w:tcPr>
            <w:tcW w:w="1642" w:type="dxa"/>
            <w:gridSpan w:val="3"/>
          </w:tcPr>
          <w:p w:rsidR="00DC32E1" w:rsidRPr="00DC32E1" w:rsidRDefault="00DC32E1" w:rsidP="00206ADB">
            <w:pPr>
              <w:rPr>
                <w:rFonts w:ascii="Times New Roman" w:hAnsi="Times New Roman" w:cs="Times New Roman"/>
                <w:sz w:val="24"/>
                <w:szCs w:val="24"/>
              </w:rPr>
            </w:pP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Средне-техническое</w:t>
            </w: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 чел</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 чел</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3чел.</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 чел.</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среднее специальное</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18 чел</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18 чел</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22 чел.</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22 чел.</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32</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среднее</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8 чел</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8 чел</w:t>
            </w: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10 чел.</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1643" w:type="dxa"/>
          </w:tcPr>
          <w:p w:rsid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7</w:t>
            </w:r>
          </w:p>
          <w:p w:rsidR="007C41FB" w:rsidRPr="00DC32E1" w:rsidRDefault="007C41FB" w:rsidP="00206ADB">
            <w:pPr>
              <w:rPr>
                <w:rFonts w:ascii="Times New Roman" w:hAnsi="Times New Roman" w:cs="Times New Roman"/>
                <w:sz w:val="24"/>
                <w:szCs w:val="24"/>
              </w:rPr>
            </w:pP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lastRenderedPageBreak/>
              <w:t>неполное среднее</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12 чел</w:t>
            </w:r>
          </w:p>
        </w:tc>
        <w:tc>
          <w:tcPr>
            <w:tcW w:w="141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10 чел</w:t>
            </w:r>
          </w:p>
          <w:p w:rsidR="00DC32E1" w:rsidRPr="00DC32E1" w:rsidRDefault="00DC32E1" w:rsidP="00206ADB">
            <w:pPr>
              <w:rPr>
                <w:rFonts w:ascii="Times New Roman" w:hAnsi="Times New Roman" w:cs="Times New Roman"/>
                <w:sz w:val="24"/>
                <w:szCs w:val="24"/>
              </w:rPr>
            </w:pPr>
          </w:p>
        </w:tc>
        <w:tc>
          <w:tcPr>
            <w:tcW w:w="135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11 чел.</w:t>
            </w:r>
          </w:p>
        </w:tc>
        <w:tc>
          <w:tcPr>
            <w:tcW w:w="1642" w:type="dxa"/>
            <w:gridSpan w:val="3"/>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10чел.</w:t>
            </w:r>
          </w:p>
        </w:tc>
        <w:tc>
          <w:tcPr>
            <w:tcW w:w="1643"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13</w:t>
            </w:r>
          </w:p>
        </w:tc>
      </w:tr>
      <w:tr w:rsidR="00DC32E1" w:rsidRPr="00DC32E1" w:rsidTr="00206ADB">
        <w:tc>
          <w:tcPr>
            <w:tcW w:w="2371"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b/>
                <w:sz w:val="24"/>
                <w:szCs w:val="24"/>
              </w:rPr>
              <w:t>Занятость родителей</w:t>
            </w:r>
          </w:p>
        </w:tc>
        <w:tc>
          <w:tcPr>
            <w:tcW w:w="1139" w:type="dxa"/>
          </w:tcPr>
          <w:p w:rsidR="00DC32E1" w:rsidRPr="00DC32E1" w:rsidRDefault="00DC32E1" w:rsidP="00206ADB">
            <w:pPr>
              <w:rPr>
                <w:rFonts w:ascii="Times New Roman" w:hAnsi="Times New Roman" w:cs="Times New Roman"/>
                <w:sz w:val="24"/>
                <w:szCs w:val="24"/>
              </w:rPr>
            </w:pPr>
          </w:p>
        </w:tc>
        <w:tc>
          <w:tcPr>
            <w:tcW w:w="1418" w:type="dxa"/>
          </w:tcPr>
          <w:p w:rsidR="00DC32E1" w:rsidRPr="00DC32E1" w:rsidRDefault="00DC32E1" w:rsidP="00206ADB">
            <w:pPr>
              <w:rPr>
                <w:rFonts w:ascii="Times New Roman" w:hAnsi="Times New Roman" w:cs="Times New Roman"/>
                <w:sz w:val="24"/>
                <w:szCs w:val="24"/>
              </w:rPr>
            </w:pPr>
          </w:p>
        </w:tc>
        <w:tc>
          <w:tcPr>
            <w:tcW w:w="1417" w:type="dxa"/>
            <w:gridSpan w:val="2"/>
          </w:tcPr>
          <w:p w:rsidR="00DC32E1" w:rsidRPr="00DC32E1" w:rsidRDefault="00DC32E1" w:rsidP="00206ADB">
            <w:pPr>
              <w:rPr>
                <w:rFonts w:ascii="Times New Roman" w:hAnsi="Times New Roman" w:cs="Times New Roman"/>
                <w:sz w:val="24"/>
                <w:szCs w:val="24"/>
              </w:rPr>
            </w:pPr>
          </w:p>
        </w:tc>
        <w:tc>
          <w:tcPr>
            <w:tcW w:w="1560" w:type="dxa"/>
          </w:tcPr>
          <w:p w:rsidR="00DC32E1" w:rsidRPr="00DC32E1" w:rsidRDefault="00DC32E1" w:rsidP="00206ADB">
            <w:pPr>
              <w:rPr>
                <w:rFonts w:ascii="Times New Roman" w:hAnsi="Times New Roman" w:cs="Times New Roman"/>
                <w:sz w:val="24"/>
                <w:szCs w:val="24"/>
              </w:rPr>
            </w:pPr>
          </w:p>
        </w:tc>
        <w:tc>
          <w:tcPr>
            <w:tcW w:w="1666" w:type="dxa"/>
            <w:gridSpan w:val="2"/>
          </w:tcPr>
          <w:p w:rsidR="00DC32E1" w:rsidRPr="00DC32E1" w:rsidRDefault="00DC32E1" w:rsidP="00206ADB">
            <w:pPr>
              <w:rPr>
                <w:rFonts w:ascii="Times New Roman" w:hAnsi="Times New Roman" w:cs="Times New Roman"/>
                <w:sz w:val="24"/>
                <w:szCs w:val="24"/>
              </w:rPr>
            </w:pP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работают </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p>
        </w:tc>
        <w:tc>
          <w:tcPr>
            <w:tcW w:w="1418" w:type="dxa"/>
          </w:tcPr>
          <w:p w:rsidR="00DC32E1" w:rsidRPr="00DC32E1" w:rsidRDefault="00DC32E1" w:rsidP="00206ADB">
            <w:pPr>
              <w:rPr>
                <w:rFonts w:ascii="Times New Roman" w:hAnsi="Times New Roman" w:cs="Times New Roman"/>
                <w:sz w:val="24"/>
                <w:szCs w:val="24"/>
              </w:rPr>
            </w:pPr>
          </w:p>
        </w:tc>
        <w:tc>
          <w:tcPr>
            <w:tcW w:w="1417" w:type="dxa"/>
            <w:gridSpan w:val="2"/>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48 чел.</w:t>
            </w:r>
          </w:p>
        </w:tc>
        <w:tc>
          <w:tcPr>
            <w:tcW w:w="1560"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46 чел.</w:t>
            </w:r>
          </w:p>
        </w:tc>
        <w:tc>
          <w:tcPr>
            <w:tcW w:w="1666" w:type="dxa"/>
            <w:gridSpan w:val="2"/>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55</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безработные</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p>
        </w:tc>
        <w:tc>
          <w:tcPr>
            <w:tcW w:w="1418" w:type="dxa"/>
          </w:tcPr>
          <w:p w:rsidR="00DC32E1" w:rsidRPr="00DC32E1" w:rsidRDefault="00DC32E1" w:rsidP="00206ADB">
            <w:pPr>
              <w:rPr>
                <w:rFonts w:ascii="Times New Roman" w:hAnsi="Times New Roman" w:cs="Times New Roman"/>
                <w:sz w:val="24"/>
                <w:szCs w:val="24"/>
              </w:rPr>
            </w:pPr>
          </w:p>
        </w:tc>
        <w:tc>
          <w:tcPr>
            <w:tcW w:w="1417" w:type="dxa"/>
            <w:gridSpan w:val="2"/>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10 чел</w:t>
            </w:r>
          </w:p>
        </w:tc>
        <w:tc>
          <w:tcPr>
            <w:tcW w:w="1560"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 xml:space="preserve"> 10 чел.</w:t>
            </w:r>
          </w:p>
        </w:tc>
        <w:tc>
          <w:tcPr>
            <w:tcW w:w="1666" w:type="dxa"/>
            <w:gridSpan w:val="2"/>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9</w:t>
            </w:r>
          </w:p>
        </w:tc>
      </w:tr>
      <w:tr w:rsidR="00DC32E1" w:rsidRPr="00DC32E1" w:rsidTr="00206ADB">
        <w:tc>
          <w:tcPr>
            <w:tcW w:w="2371" w:type="dxa"/>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пенсионеры</w:t>
            </w:r>
          </w:p>
          <w:p w:rsidR="00DC32E1" w:rsidRPr="00DC32E1" w:rsidRDefault="00DC32E1" w:rsidP="00206ADB">
            <w:pPr>
              <w:snapToGrid w:val="0"/>
              <w:jc w:val="center"/>
              <w:rPr>
                <w:rFonts w:ascii="Times New Roman" w:hAnsi="Times New Roman" w:cs="Times New Roman"/>
                <w:sz w:val="24"/>
                <w:szCs w:val="24"/>
              </w:rPr>
            </w:pPr>
          </w:p>
        </w:tc>
        <w:tc>
          <w:tcPr>
            <w:tcW w:w="1139"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w:t>
            </w:r>
          </w:p>
        </w:tc>
        <w:tc>
          <w:tcPr>
            <w:tcW w:w="1418" w:type="dxa"/>
          </w:tcPr>
          <w:p w:rsidR="00DC32E1" w:rsidRPr="00DC32E1" w:rsidRDefault="00DC32E1" w:rsidP="00206ADB">
            <w:pPr>
              <w:rPr>
                <w:rFonts w:ascii="Times New Roman" w:hAnsi="Times New Roman" w:cs="Times New Roman"/>
                <w:sz w:val="24"/>
                <w:szCs w:val="24"/>
              </w:rPr>
            </w:pPr>
          </w:p>
        </w:tc>
        <w:tc>
          <w:tcPr>
            <w:tcW w:w="1417" w:type="dxa"/>
            <w:gridSpan w:val="2"/>
          </w:tcPr>
          <w:p w:rsidR="00DC32E1" w:rsidRPr="00DC32E1" w:rsidRDefault="00DC32E1" w:rsidP="00206ADB">
            <w:pPr>
              <w:rPr>
                <w:rFonts w:ascii="Times New Roman" w:hAnsi="Times New Roman" w:cs="Times New Roman"/>
                <w:sz w:val="24"/>
                <w:szCs w:val="24"/>
              </w:rPr>
            </w:pPr>
          </w:p>
        </w:tc>
        <w:tc>
          <w:tcPr>
            <w:tcW w:w="1560"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 чел.</w:t>
            </w:r>
          </w:p>
        </w:tc>
        <w:tc>
          <w:tcPr>
            <w:tcW w:w="1666" w:type="dxa"/>
            <w:gridSpan w:val="2"/>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1чел</w:t>
            </w:r>
          </w:p>
        </w:tc>
      </w:tr>
    </w:tbl>
    <w:p w:rsidR="00DC32E1" w:rsidRPr="00DC32E1" w:rsidRDefault="00DC32E1" w:rsidP="00DC32E1">
      <w:pPr>
        <w:ind w:firstLine="709"/>
        <w:jc w:val="center"/>
        <w:rPr>
          <w:rFonts w:ascii="Times New Roman" w:hAnsi="Times New Roman" w:cs="Times New Roman"/>
          <w:b/>
          <w:sz w:val="24"/>
          <w:szCs w:val="24"/>
        </w:rPr>
      </w:pPr>
    </w:p>
    <w:p w:rsidR="00DC32E1" w:rsidRPr="00DC32E1" w:rsidRDefault="00DC32E1" w:rsidP="00DC32E1">
      <w:pPr>
        <w:ind w:firstLine="709"/>
        <w:jc w:val="center"/>
        <w:rPr>
          <w:rFonts w:ascii="Times New Roman" w:hAnsi="Times New Roman" w:cs="Times New Roman"/>
          <w:b/>
          <w:sz w:val="24"/>
          <w:szCs w:val="24"/>
        </w:rPr>
      </w:pPr>
      <w:r w:rsidRPr="00DC32E1">
        <w:rPr>
          <w:rFonts w:ascii="Times New Roman" w:hAnsi="Times New Roman" w:cs="Times New Roman"/>
          <w:b/>
          <w:sz w:val="24"/>
          <w:szCs w:val="24"/>
        </w:rPr>
        <w:t>Численность обучающихся на 1 сентября</w:t>
      </w:r>
    </w:p>
    <w:p w:rsidR="00DC32E1" w:rsidRPr="00DC32E1" w:rsidRDefault="00DC32E1" w:rsidP="00DC32E1">
      <w:pPr>
        <w:ind w:firstLine="709"/>
        <w:jc w:val="center"/>
        <w:rPr>
          <w:rFonts w:ascii="Times New Roman" w:hAnsi="Times New Roman" w:cs="Times New Roman"/>
          <w:b/>
          <w:sz w:val="24"/>
          <w:szCs w:val="24"/>
        </w:rPr>
      </w:pPr>
    </w:p>
    <w:tbl>
      <w:tblPr>
        <w:tblW w:w="9948" w:type="dxa"/>
        <w:tblInd w:w="-759" w:type="dxa"/>
        <w:tblLayout w:type="fixed"/>
        <w:tblLook w:val="0000"/>
      </w:tblPr>
      <w:tblGrid>
        <w:gridCol w:w="1860"/>
        <w:gridCol w:w="1559"/>
        <w:gridCol w:w="1559"/>
        <w:gridCol w:w="1418"/>
        <w:gridCol w:w="1701"/>
        <w:gridCol w:w="1851"/>
      </w:tblGrid>
      <w:tr w:rsidR="00DC32E1" w:rsidRPr="00DC32E1" w:rsidTr="00206ADB">
        <w:trPr>
          <w:trHeight w:val="629"/>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 xml:space="preserve">Всего учащихся </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Мальчики</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Девочки</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 – 4 классы</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5 – 9 классы</w:t>
            </w:r>
          </w:p>
        </w:tc>
      </w:tr>
      <w:tr w:rsidR="00DC32E1" w:rsidRPr="00DC32E1" w:rsidTr="00206ADB">
        <w:trPr>
          <w:trHeight w:val="629"/>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2015 - 2016</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23</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21</w:t>
            </w:r>
          </w:p>
        </w:tc>
      </w:tr>
      <w:tr w:rsidR="00DC32E1" w:rsidRPr="00DC32E1" w:rsidTr="00206ADB">
        <w:trPr>
          <w:trHeight w:val="629"/>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2016 - 2017</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49</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19</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25</w:t>
            </w:r>
          </w:p>
        </w:tc>
      </w:tr>
      <w:tr w:rsidR="00DC32E1" w:rsidRPr="00DC32E1" w:rsidTr="00206ADB">
        <w:trPr>
          <w:trHeight w:val="629"/>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2017 - 2018</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32</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25</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22</w:t>
            </w:r>
          </w:p>
        </w:tc>
      </w:tr>
      <w:tr w:rsidR="00DC32E1" w:rsidRPr="00DC32E1" w:rsidTr="00206ADB">
        <w:trPr>
          <w:trHeight w:val="201"/>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 xml:space="preserve"> 2018-2019</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16</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26</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w:t>
            </w:r>
          </w:p>
          <w:p w:rsidR="00DC32E1" w:rsidRPr="00DC32E1" w:rsidRDefault="00DC32E1" w:rsidP="00206ADB">
            <w:pPr>
              <w:snapToGrid w:val="0"/>
              <w:jc w:val="center"/>
              <w:rPr>
                <w:rFonts w:ascii="Times New Roman" w:hAnsi="Times New Roman" w:cs="Times New Roman"/>
                <w:sz w:val="24"/>
                <w:szCs w:val="24"/>
              </w:rPr>
            </w:pPr>
          </w:p>
        </w:tc>
      </w:tr>
      <w:tr w:rsidR="00DC32E1" w:rsidRPr="00DC32E1" w:rsidTr="00206ADB">
        <w:trPr>
          <w:trHeight w:val="201"/>
        </w:trPr>
        <w:tc>
          <w:tcPr>
            <w:tcW w:w="1860"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2019-2020</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1559"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28</w:t>
            </w:r>
          </w:p>
        </w:tc>
        <w:tc>
          <w:tcPr>
            <w:tcW w:w="1418"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19</w:t>
            </w:r>
          </w:p>
        </w:tc>
        <w:tc>
          <w:tcPr>
            <w:tcW w:w="1701"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23</w:t>
            </w:r>
          </w:p>
          <w:p w:rsidR="00DC32E1" w:rsidRPr="00DC32E1" w:rsidRDefault="00DC32E1" w:rsidP="00206ADB">
            <w:pPr>
              <w:snapToGrid w:val="0"/>
              <w:jc w:val="center"/>
              <w:rPr>
                <w:rFonts w:ascii="Times New Roman" w:hAnsi="Times New Roman" w:cs="Times New Roman"/>
                <w:sz w:val="24"/>
                <w:szCs w:val="24"/>
              </w:rPr>
            </w:pPr>
          </w:p>
        </w:tc>
      </w:tr>
    </w:tbl>
    <w:p w:rsidR="00DC32E1" w:rsidRPr="00DC32E1" w:rsidRDefault="00DC32E1" w:rsidP="00DC32E1">
      <w:pPr>
        <w:jc w:val="both"/>
        <w:rPr>
          <w:rFonts w:ascii="Times New Roman" w:hAnsi="Times New Roman" w:cs="Times New Roman"/>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Количество классов по ступеням</w:t>
      </w:r>
    </w:p>
    <w:p w:rsidR="00DC32E1" w:rsidRPr="00DC32E1" w:rsidRDefault="00DC32E1" w:rsidP="00DC32E1">
      <w:pPr>
        <w:jc w:val="center"/>
        <w:rPr>
          <w:rFonts w:ascii="Times New Roman" w:hAnsi="Times New Roman" w:cs="Times New Roman"/>
          <w:b/>
          <w:sz w:val="24"/>
          <w:szCs w:val="24"/>
        </w:rPr>
      </w:pPr>
    </w:p>
    <w:tbl>
      <w:tblPr>
        <w:tblW w:w="10096" w:type="dxa"/>
        <w:tblInd w:w="-846" w:type="dxa"/>
        <w:tblLayout w:type="fixed"/>
        <w:tblLook w:val="0000"/>
      </w:tblPr>
      <w:tblGrid>
        <w:gridCol w:w="2435"/>
        <w:gridCol w:w="2873"/>
        <w:gridCol w:w="2374"/>
        <w:gridCol w:w="2414"/>
      </w:tblGrid>
      <w:tr w:rsidR="00DC32E1" w:rsidRPr="00DC32E1" w:rsidTr="00206ADB">
        <w:trPr>
          <w:trHeight w:val="674"/>
        </w:trPr>
        <w:tc>
          <w:tcPr>
            <w:tcW w:w="2435"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2873"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Количество классов-комплектов</w:t>
            </w:r>
          </w:p>
        </w:tc>
        <w:tc>
          <w:tcPr>
            <w:tcW w:w="2374"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Ступень</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1-4 классы</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Ступень</w:t>
            </w:r>
          </w:p>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5-9 классы</w:t>
            </w:r>
          </w:p>
        </w:tc>
      </w:tr>
      <w:tr w:rsidR="00DC32E1" w:rsidRPr="00DC32E1" w:rsidTr="00206ADB">
        <w:trPr>
          <w:trHeight w:val="674"/>
        </w:trPr>
        <w:tc>
          <w:tcPr>
            <w:tcW w:w="2435"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2015 - 2016</w:t>
            </w:r>
          </w:p>
        </w:tc>
        <w:tc>
          <w:tcPr>
            <w:tcW w:w="2873"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DC32E1" w:rsidRPr="00DC32E1" w:rsidTr="00206ADB">
        <w:trPr>
          <w:trHeight w:val="674"/>
        </w:trPr>
        <w:tc>
          <w:tcPr>
            <w:tcW w:w="2435"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2016 - 2017</w:t>
            </w:r>
          </w:p>
        </w:tc>
        <w:tc>
          <w:tcPr>
            <w:tcW w:w="2873"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000000"/>
              <w:left w:val="single" w:sz="4" w:space="0" w:color="000000"/>
              <w:bottom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DC32E1" w:rsidRPr="00DC32E1" w:rsidTr="00206ADB">
        <w:trPr>
          <w:trHeight w:val="179"/>
        </w:trPr>
        <w:tc>
          <w:tcPr>
            <w:tcW w:w="2435" w:type="dxa"/>
            <w:tcBorders>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2017-2018</w:t>
            </w:r>
          </w:p>
        </w:tc>
        <w:tc>
          <w:tcPr>
            <w:tcW w:w="2873" w:type="dxa"/>
            <w:tcBorders>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8</w:t>
            </w:r>
          </w:p>
        </w:tc>
        <w:tc>
          <w:tcPr>
            <w:tcW w:w="2374" w:type="dxa"/>
            <w:tcBorders>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left w:val="single" w:sz="4" w:space="0" w:color="000000"/>
              <w:bottom w:val="single" w:sz="4" w:space="0" w:color="auto"/>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4(отсутствовал 5 класс)</w:t>
            </w:r>
          </w:p>
        </w:tc>
      </w:tr>
      <w:tr w:rsidR="00DC32E1" w:rsidRPr="00DC32E1" w:rsidTr="00206ADB">
        <w:trPr>
          <w:trHeight w:val="284"/>
        </w:trPr>
        <w:tc>
          <w:tcPr>
            <w:tcW w:w="2435"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lastRenderedPageBreak/>
              <w:t>2018-2019</w:t>
            </w:r>
          </w:p>
        </w:tc>
        <w:tc>
          <w:tcPr>
            <w:tcW w:w="2873"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p w:rsidR="00DC32E1" w:rsidRPr="00DC32E1" w:rsidRDefault="00DC32E1" w:rsidP="00206ADB">
            <w:pPr>
              <w:snapToGrid w:val="0"/>
              <w:jc w:val="center"/>
              <w:rPr>
                <w:rFonts w:ascii="Times New Roman" w:hAnsi="Times New Roman" w:cs="Times New Roman"/>
                <w:sz w:val="24"/>
                <w:szCs w:val="24"/>
              </w:rPr>
            </w:pPr>
          </w:p>
        </w:tc>
      </w:tr>
      <w:tr w:rsidR="00DC32E1" w:rsidRPr="00DC32E1" w:rsidTr="00206ADB">
        <w:trPr>
          <w:trHeight w:val="284"/>
        </w:trPr>
        <w:tc>
          <w:tcPr>
            <w:tcW w:w="2435"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2019-2020</w:t>
            </w:r>
          </w:p>
        </w:tc>
        <w:tc>
          <w:tcPr>
            <w:tcW w:w="2873"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9</w:t>
            </w:r>
          </w:p>
        </w:tc>
        <w:tc>
          <w:tcPr>
            <w:tcW w:w="2374" w:type="dxa"/>
            <w:tcBorders>
              <w:top w:val="single" w:sz="4" w:space="0" w:color="auto"/>
              <w:left w:val="single" w:sz="4" w:space="0" w:color="000000"/>
              <w:bottom w:val="single" w:sz="4" w:space="0" w:color="auto"/>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2414" w:type="dxa"/>
            <w:tcBorders>
              <w:top w:val="single" w:sz="4" w:space="0" w:color="auto"/>
              <w:left w:val="single" w:sz="4" w:space="0" w:color="000000"/>
              <w:bottom w:val="single" w:sz="4" w:space="0" w:color="auto"/>
              <w:right w:val="single" w:sz="4"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5</w:t>
            </w:r>
          </w:p>
          <w:p w:rsidR="00DC32E1" w:rsidRPr="00DC32E1" w:rsidRDefault="00DC32E1" w:rsidP="00206ADB">
            <w:pPr>
              <w:snapToGrid w:val="0"/>
              <w:jc w:val="center"/>
              <w:rPr>
                <w:rFonts w:ascii="Times New Roman" w:hAnsi="Times New Roman" w:cs="Times New Roman"/>
                <w:sz w:val="24"/>
                <w:szCs w:val="24"/>
              </w:rPr>
            </w:pPr>
          </w:p>
        </w:tc>
      </w:tr>
    </w:tbl>
    <w:p w:rsidR="00DC32E1" w:rsidRPr="00DC32E1" w:rsidRDefault="00DC32E1" w:rsidP="00DC32E1">
      <w:pPr>
        <w:jc w:val="both"/>
        <w:rPr>
          <w:rFonts w:ascii="Times New Roman" w:hAnsi="Times New Roman" w:cs="Times New Roman"/>
          <w:sz w:val="24"/>
          <w:szCs w:val="24"/>
        </w:rPr>
      </w:pPr>
    </w:p>
    <w:p w:rsidR="00DC32E1" w:rsidRPr="00DC32E1" w:rsidRDefault="00DC32E1" w:rsidP="00DC32E1">
      <w:pPr>
        <w:jc w:val="both"/>
        <w:rPr>
          <w:rFonts w:ascii="Times New Roman" w:hAnsi="Times New Roman" w:cs="Times New Roman"/>
          <w:sz w:val="24"/>
          <w:szCs w:val="24"/>
        </w:rPr>
      </w:pPr>
    </w:p>
    <w:p w:rsidR="00DC32E1" w:rsidRPr="00DC32E1" w:rsidRDefault="00DC32E1" w:rsidP="007C41FB">
      <w:pPr>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3. Структура управления школой.</w:t>
      </w:r>
    </w:p>
    <w:p w:rsidR="00DC32E1" w:rsidRPr="00DC32E1" w:rsidRDefault="00DC32E1" w:rsidP="00DC32E1">
      <w:pPr>
        <w:rPr>
          <w:rFonts w:ascii="Times New Roman" w:eastAsia="Times New Roman" w:hAnsi="Times New Roman" w:cs="Times New Roman"/>
          <w:color w:val="000000"/>
          <w:sz w:val="24"/>
          <w:szCs w:val="24"/>
        </w:rPr>
      </w:pPr>
      <w:r w:rsidRPr="00DC32E1">
        <w:rPr>
          <w:rFonts w:ascii="Times New Roman" w:eastAsia="Times New Roman" w:hAnsi="Times New Roman" w:cs="Times New Roman"/>
          <w:bCs/>
          <w:color w:val="000000"/>
          <w:sz w:val="24"/>
          <w:szCs w:val="24"/>
        </w:rPr>
        <w:t>Управление образовательной организацией (далее – МКОУ «Туратская школа») осуществляется в соответствии с законодательством Российской Федерации с учетом особенностей, установленных Федеральным законом от 29.12.2012 N 273-ФЗ "Об образовании в Российской Федерации" (статья 26)</w:t>
      </w:r>
      <w:r w:rsidRPr="00DC32E1">
        <w:rPr>
          <w:rFonts w:ascii="Times New Roman" w:eastAsia="Times New Roman" w:hAnsi="Times New Roman" w:cs="Times New Roman"/>
          <w:color w:val="000000"/>
          <w:sz w:val="24"/>
          <w:szCs w:val="24"/>
        </w:rPr>
        <w:br/>
        <w:t xml:space="preserve">Структура школы </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 xml:space="preserve">• Совет школы </w:t>
      </w:r>
      <w:r w:rsidRPr="00DC32E1">
        <w:rPr>
          <w:rFonts w:ascii="Times New Roman" w:eastAsia="Times New Roman" w:hAnsi="Times New Roman" w:cs="Times New Roman"/>
          <w:color w:val="000000"/>
          <w:sz w:val="24"/>
          <w:szCs w:val="24"/>
        </w:rPr>
        <w:br/>
        <w:t xml:space="preserve">• Педагогический совет </w:t>
      </w:r>
      <w:r w:rsidRPr="00DC32E1">
        <w:rPr>
          <w:rFonts w:ascii="Times New Roman" w:eastAsia="Times New Roman" w:hAnsi="Times New Roman" w:cs="Times New Roman"/>
          <w:color w:val="000000"/>
          <w:sz w:val="24"/>
          <w:szCs w:val="24"/>
        </w:rPr>
        <w:br/>
        <w:t xml:space="preserve">• Методический совет </w:t>
      </w:r>
      <w:r w:rsidRPr="00DC32E1">
        <w:rPr>
          <w:rFonts w:ascii="Times New Roman" w:eastAsia="Times New Roman" w:hAnsi="Times New Roman" w:cs="Times New Roman"/>
          <w:color w:val="000000"/>
          <w:sz w:val="24"/>
          <w:szCs w:val="24"/>
        </w:rPr>
        <w:br/>
        <w:t xml:space="preserve">• Совещание при директоре </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 xml:space="preserve">Структурные звенья </w:t>
      </w:r>
      <w:r w:rsidRPr="00DC32E1">
        <w:rPr>
          <w:rFonts w:ascii="Times New Roman" w:eastAsia="Times New Roman" w:hAnsi="Times New Roman" w:cs="Times New Roman"/>
          <w:color w:val="000000"/>
          <w:sz w:val="24"/>
          <w:szCs w:val="24"/>
        </w:rPr>
        <w:br/>
        <w:t xml:space="preserve">• Директор, </w:t>
      </w:r>
      <w:r w:rsidRPr="00DC32E1">
        <w:rPr>
          <w:rFonts w:ascii="Times New Roman" w:eastAsia="Times New Roman" w:hAnsi="Times New Roman" w:cs="Times New Roman"/>
          <w:color w:val="000000"/>
          <w:sz w:val="24"/>
          <w:szCs w:val="24"/>
        </w:rPr>
        <w:br/>
        <w:t xml:space="preserve">• Заместитель директора по УВР </w:t>
      </w:r>
      <w:r w:rsidRPr="00DC32E1">
        <w:rPr>
          <w:rFonts w:ascii="Times New Roman" w:eastAsia="Times New Roman" w:hAnsi="Times New Roman" w:cs="Times New Roman"/>
          <w:color w:val="000000"/>
          <w:sz w:val="24"/>
          <w:szCs w:val="24"/>
        </w:rPr>
        <w:br/>
        <w:t>• МО классных руководителей, МО начальных классов</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br/>
        <w:t>Данная структура соответствует функциональным задачам школы:</w:t>
      </w:r>
    </w:p>
    <w:p w:rsidR="00DC32E1" w:rsidRPr="00DC32E1" w:rsidRDefault="00DC32E1" w:rsidP="00DC32E1">
      <w:pPr>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sidRPr="00DC32E1">
        <w:rPr>
          <w:rFonts w:ascii="Times New Roman" w:eastAsia="Times New Roman" w:hAnsi="Times New Roman" w:cs="Times New Roman"/>
          <w:color w:val="000000"/>
          <w:sz w:val="24"/>
          <w:szCs w:val="24"/>
        </w:rPr>
        <w:br/>
        <w:t xml:space="preserve">- реализации образовательных программ; </w:t>
      </w:r>
      <w:r w:rsidRPr="00DC32E1">
        <w:rPr>
          <w:rFonts w:ascii="Times New Roman" w:eastAsia="Times New Roman" w:hAnsi="Times New Roman" w:cs="Times New Roman"/>
          <w:color w:val="000000"/>
          <w:sz w:val="24"/>
          <w:szCs w:val="24"/>
        </w:rPr>
        <w:br/>
        <w:t xml:space="preserve">- стимулированию роста профессионализма педагогов; </w:t>
      </w:r>
    </w:p>
    <w:p w:rsidR="00DC32E1" w:rsidRPr="00DC32E1" w:rsidRDefault="00DC32E1" w:rsidP="00DC32E1">
      <w:pPr>
        <w:rPr>
          <w:rFonts w:ascii="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xml:space="preserve">-созданию благоприятных условий для реализации и  развития индивидуальной работы; </w:t>
      </w:r>
      <w:r w:rsidRPr="00DC32E1">
        <w:rPr>
          <w:rFonts w:ascii="Times New Roman" w:eastAsia="Times New Roman" w:hAnsi="Times New Roman" w:cs="Times New Roman"/>
          <w:color w:val="000000"/>
          <w:sz w:val="24"/>
          <w:szCs w:val="24"/>
        </w:rPr>
        <w:br/>
        <w:t>- организация работы по сохранению и укреплению здоровья обучающихся и формированию здорового образа жизни;</w:t>
      </w:r>
      <w:r w:rsidRPr="00DC32E1">
        <w:rPr>
          <w:rFonts w:ascii="Times New Roman" w:eastAsia="Times New Roman" w:hAnsi="Times New Roman" w:cs="Times New Roman"/>
          <w:color w:val="000000"/>
          <w:sz w:val="24"/>
          <w:szCs w:val="24"/>
        </w:rPr>
        <w:br/>
        <w:t>-созданию комфортных образовательных условий для общего и нравственного развития личности школьника.</w:t>
      </w:r>
      <w:r w:rsidRPr="00DC32E1">
        <w:rPr>
          <w:rFonts w:ascii="Times New Roman" w:eastAsia="Times New Roman" w:hAnsi="Times New Roman" w:cs="Times New Roman"/>
          <w:color w:val="000000"/>
          <w:sz w:val="24"/>
          <w:szCs w:val="24"/>
        </w:rPr>
        <w:br/>
      </w:r>
      <w:r w:rsidRPr="00DC32E1">
        <w:rPr>
          <w:rFonts w:ascii="Times New Roman" w:eastAsia="Times New Roman" w:hAnsi="Times New Roman" w:cs="Times New Roman"/>
          <w:color w:val="000000"/>
          <w:sz w:val="24"/>
          <w:szCs w:val="24"/>
        </w:rPr>
        <w:tab/>
      </w: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4.Условия осуществления образовательного процесса</w:t>
      </w:r>
    </w:p>
    <w:p w:rsidR="00DC32E1" w:rsidRPr="00DC32E1" w:rsidRDefault="00DC32E1" w:rsidP="00DC32E1">
      <w:pPr>
        <w:shd w:val="clear" w:color="auto" w:fill="FFFFFF"/>
        <w:spacing w:line="317" w:lineRule="exact"/>
        <w:ind w:right="58" w:firstLine="709"/>
        <w:jc w:val="both"/>
        <w:rPr>
          <w:rFonts w:ascii="Times New Roman" w:hAnsi="Times New Roman" w:cs="Times New Roman"/>
          <w:sz w:val="24"/>
          <w:szCs w:val="24"/>
        </w:rPr>
      </w:pPr>
      <w:r w:rsidRPr="00DC32E1">
        <w:rPr>
          <w:rFonts w:ascii="Times New Roman" w:hAnsi="Times New Roman" w:cs="Times New Roman"/>
          <w:sz w:val="24"/>
          <w:szCs w:val="24"/>
        </w:rPr>
        <w:t>Школа расположена в одноэтажном кирпичном здании общейплощадью 834кв. м, территория земельного участка составляет 0,9 га</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hAnsi="Times New Roman" w:cs="Times New Roman"/>
          <w:sz w:val="24"/>
          <w:szCs w:val="24"/>
        </w:rPr>
        <w:t>Предусмотрен весь необходимый объем санитарно-гигиенических условий.</w:t>
      </w:r>
      <w:r w:rsidRPr="00DC32E1">
        <w:rPr>
          <w:rFonts w:ascii="Times New Roman" w:hAnsi="Times New Roman" w:cs="Times New Roman"/>
          <w:sz w:val="24"/>
          <w:szCs w:val="24"/>
        </w:rPr>
        <w:br/>
        <w:t>Для обеспечения воспитательно-образовательного процесса школа имеет</w:t>
      </w:r>
      <w:r w:rsidRPr="00DC32E1">
        <w:rPr>
          <w:rFonts w:ascii="Times New Roman" w:eastAsia="Times New Roman" w:hAnsi="Times New Roman" w:cs="Times New Roman"/>
          <w:sz w:val="24"/>
          <w:szCs w:val="24"/>
        </w:rPr>
        <w:t xml:space="preserve"> 19 аудиторий:</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 кабинетов начальных классов – 2</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кабинетов среднего звена – 6</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компьютерных классов – 1</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мастерские – 1</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спортивный зал – 1</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библиотека – 1</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административные помещения – 2 (кабинет директора, учительская)</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служебные помещения – 5 (буфет -1, гардероб – 1, туалеты – 2, котельная – 1.)</w:t>
      </w:r>
    </w:p>
    <w:tbl>
      <w:tblPr>
        <w:tblW w:w="0" w:type="auto"/>
        <w:tblInd w:w="98" w:type="dxa"/>
        <w:tblCellMar>
          <w:left w:w="10" w:type="dxa"/>
          <w:right w:w="10" w:type="dxa"/>
        </w:tblCellMar>
        <w:tblLook w:val="04A0"/>
      </w:tblPr>
      <w:tblGrid>
        <w:gridCol w:w="7856"/>
        <w:gridCol w:w="1617"/>
      </w:tblGrid>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540" w:hanging="180"/>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Общая площадь всех помещений (м</w:t>
            </w:r>
            <w:r w:rsidRPr="00DC32E1">
              <w:rPr>
                <w:rFonts w:ascii="Times New Roman" w:eastAsia="Times New Roman" w:hAnsi="Times New Roman" w:cs="Times New Roman"/>
                <w:sz w:val="24"/>
                <w:szCs w:val="24"/>
                <w:vertAlign w:val="superscript"/>
              </w:rPr>
              <w:t>2</w:t>
            </w:r>
            <w:r w:rsidRPr="00DC32E1">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834</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классных комнат (включая учебные кабинеты и лаборатории)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Их площадь (м</w:t>
            </w:r>
            <w:r w:rsidRPr="00DC32E1">
              <w:rPr>
                <w:rFonts w:ascii="Times New Roman" w:eastAsia="Times New Roman" w:hAnsi="Times New Roman" w:cs="Times New Roman"/>
                <w:sz w:val="24"/>
                <w:szCs w:val="24"/>
                <w:vertAlign w:val="superscript"/>
              </w:rPr>
              <w:t>2</w:t>
            </w:r>
            <w:r w:rsidRPr="00DC32E1">
              <w:rPr>
                <w:rFonts w:ascii="Times New Roman" w:eastAsia="Times New Roman" w:hAnsi="Times New Roman" w:cs="Times New Roman"/>
                <w:sz w:val="24"/>
                <w:szCs w:val="24"/>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243</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учебных мастерских</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Физкультурный зал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Буфет с горячим питанием для обучающихся</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Численность обучающихся, пользующихся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42</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Численность обучающихся, имеющих льготное обеспечение горячим питанием (чел)</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Число посадочных мест в столовой или буфете общеобразовательного учреждения (мест)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24</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Техническое состояние общеобразовательного учреждения:</w:t>
            </w:r>
          </w:p>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требует ли капитального ремонта</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нет</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имеют все виды благоустройства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Количество кабинетов основ информатики и вычислительной техники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в них рабочих мест с ЭВМ (мест)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6</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персональных ЭВМ (ед), в т.ч.</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13</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директор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заместитель директора по УВР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библиотека</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бухгалтерия</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ind w:left="170"/>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используются в учебных целях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персональных ЭВМ в составе локальных вычислительных сетей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xml:space="preserve">Наличие подключения к сети Интернет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 персональных ЭВМ, подключенных к сети Интернет (ед)</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11</w:t>
            </w:r>
          </w:p>
        </w:tc>
      </w:tr>
      <w:tr w:rsidR="00DC32E1" w:rsidRPr="00DC32E1" w:rsidTr="00206ADB">
        <w:trPr>
          <w:trHeight w:val="20"/>
        </w:trPr>
        <w:tc>
          <w:tcPr>
            <w:tcW w:w="78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Наличие в учреждении адреса электронной почты (да, нет)</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да</w:t>
            </w:r>
          </w:p>
        </w:tc>
      </w:tr>
    </w:tbl>
    <w:p w:rsidR="00DC32E1" w:rsidRPr="00DC32E1" w:rsidRDefault="00DC32E1" w:rsidP="00DC32E1">
      <w:pPr>
        <w:spacing w:line="360" w:lineRule="auto"/>
        <w:jc w:val="both"/>
        <w:rPr>
          <w:rFonts w:ascii="Times New Roman" w:eastAsia="Times New Roman" w:hAnsi="Times New Roman" w:cs="Times New Roman"/>
          <w:sz w:val="24"/>
          <w:szCs w:val="24"/>
        </w:rPr>
      </w:pP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МКОУ «Туратская школа» располагает  компьютерным и интерактивным оборудованием и оргтехникой. Все компьютеры в кабинете «Информатика» объединены в локальную сеть, каждый компьютер имеет выход в Интернет. Постоянно работает электронная почта. </w:t>
      </w:r>
    </w:p>
    <w:p w:rsidR="00DC32E1" w:rsidRPr="00DC32E1" w:rsidRDefault="00DC32E1" w:rsidP="00DC32E1">
      <w:pPr>
        <w:pStyle w:val="af"/>
        <w:ind w:firstLine="709"/>
        <w:rPr>
          <w:rFonts w:ascii="Times New Roman" w:hAnsi="Times New Roman"/>
          <w:sz w:val="24"/>
          <w:szCs w:val="24"/>
        </w:rPr>
      </w:pPr>
      <w:r w:rsidRPr="00DC32E1">
        <w:rPr>
          <w:rFonts w:ascii="Times New Roman" w:hAnsi="Times New Roman"/>
          <w:sz w:val="24"/>
          <w:szCs w:val="24"/>
        </w:rPr>
        <w:t>Школ располагает достаточным количеством компьютеров. Один кабинет оснащен интерактивной доской.</w:t>
      </w:r>
      <w:r w:rsidRPr="00DC32E1">
        <w:rPr>
          <w:rFonts w:ascii="Times New Roman" w:hAnsi="Times New Roman"/>
          <w:sz w:val="24"/>
          <w:szCs w:val="24"/>
        </w:rPr>
        <w:br/>
      </w:r>
    </w:p>
    <w:p w:rsidR="00DC32E1" w:rsidRPr="007C41FB" w:rsidRDefault="00DC32E1" w:rsidP="00DC32E1">
      <w:pPr>
        <w:spacing w:line="360" w:lineRule="auto"/>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Наличие оборудования для использования информационно-коммуникационных технологий в образовательном процессе</w:t>
      </w:r>
    </w:p>
    <w:tbl>
      <w:tblPr>
        <w:tblW w:w="0" w:type="auto"/>
        <w:tblInd w:w="98" w:type="dxa"/>
        <w:tblCellMar>
          <w:left w:w="10" w:type="dxa"/>
          <w:right w:w="10" w:type="dxa"/>
        </w:tblCellMar>
        <w:tblLook w:val="04A0"/>
      </w:tblPr>
      <w:tblGrid>
        <w:gridCol w:w="861"/>
        <w:gridCol w:w="3148"/>
        <w:gridCol w:w="3656"/>
        <w:gridCol w:w="100"/>
        <w:gridCol w:w="1617"/>
      </w:tblGrid>
      <w:tr w:rsidR="00DC32E1" w:rsidRPr="00DC32E1" w:rsidTr="00206ADB">
        <w:trPr>
          <w:trHeight w:val="29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п/п</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Оборудование</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DC32E1" w:rsidRPr="00DC32E1" w:rsidTr="00206AD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 информатики и ИКТ</w:t>
            </w:r>
          </w:p>
        </w:tc>
      </w:tr>
      <w:tr w:rsidR="00DC32E1" w:rsidRPr="00DC32E1" w:rsidTr="00206ADB">
        <w:trPr>
          <w:trHeight w:val="28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297"/>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ученика</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6 шт.</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3</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Сервер</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многофункциональное устройство</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Библиотека</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5</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библиотекаря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принтер</w:t>
            </w:r>
          </w:p>
          <w:p w:rsidR="00DC32E1" w:rsidRPr="00DC32E1" w:rsidRDefault="00DC32E1" w:rsidP="00206AD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hAnsi="Times New Roman" w:cs="Times New Roman"/>
                <w:sz w:val="24"/>
                <w:szCs w:val="24"/>
              </w:rPr>
            </w:pPr>
          </w:p>
        </w:tc>
      </w:tr>
      <w:tr w:rsidR="00DC32E1" w:rsidRPr="00DC32E1" w:rsidTr="00206AD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начальных классов (2кабинета)</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DC32E1" w:rsidRPr="00DC32E1" w:rsidRDefault="00DC32E1" w:rsidP="00206AD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 шт.</w:t>
            </w:r>
          </w:p>
          <w:p w:rsidR="00DC32E1" w:rsidRPr="00DC32E1" w:rsidRDefault="00DC32E1" w:rsidP="00206ADB">
            <w:pPr>
              <w:spacing w:line="360" w:lineRule="auto"/>
              <w:jc w:val="both"/>
              <w:rPr>
                <w:rFonts w:ascii="Times New Roman" w:hAnsi="Times New Roman" w:cs="Times New Roman"/>
                <w:sz w:val="24"/>
                <w:szCs w:val="24"/>
              </w:rPr>
            </w:pPr>
          </w:p>
        </w:tc>
      </w:tr>
      <w:tr w:rsidR="00DC32E1" w:rsidRPr="00DC32E1" w:rsidTr="00206AD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биологии, географии</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ПК, </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интерактивная доскамногофункциональное устройство</w:t>
            </w:r>
          </w:p>
        </w:tc>
        <w:tc>
          <w:tcPr>
            <w:tcW w:w="17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1шт</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297"/>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 xml:space="preserve">Кабинет иностранного языка, </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DC32E1" w:rsidRPr="00DC32E1" w:rsidRDefault="00DC32E1" w:rsidP="00206ADB">
            <w:pPr>
              <w:spacing w:line="360" w:lineRule="auto"/>
              <w:jc w:val="both"/>
              <w:rPr>
                <w:rFonts w:ascii="Times New Roman" w:hAnsi="Times New Roman" w:cs="Times New Roman"/>
                <w:sz w:val="24"/>
                <w:szCs w:val="24"/>
              </w:rPr>
            </w:pP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1шт.</w:t>
            </w:r>
          </w:p>
          <w:p w:rsidR="00DC32E1" w:rsidRPr="00DC32E1" w:rsidRDefault="00DC32E1" w:rsidP="00206ADB">
            <w:pPr>
              <w:spacing w:line="360" w:lineRule="auto"/>
              <w:jc w:val="both"/>
              <w:rPr>
                <w:rFonts w:ascii="Times New Roman" w:hAnsi="Times New Roman" w:cs="Times New Roman"/>
                <w:sz w:val="24"/>
                <w:szCs w:val="24"/>
              </w:rPr>
            </w:pPr>
          </w:p>
        </w:tc>
      </w:tr>
      <w:tr w:rsidR="00DC32E1" w:rsidRPr="00DC32E1" w:rsidTr="00206ADB">
        <w:trPr>
          <w:trHeight w:val="312"/>
        </w:trPr>
        <w:tc>
          <w:tcPr>
            <w:tcW w:w="938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Кабинет технологии</w:t>
            </w: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b/>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312"/>
        </w:trPr>
        <w:tc>
          <w:tcPr>
            <w:tcW w:w="77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Кабинет истории</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p>
        </w:tc>
      </w:tr>
      <w:tr w:rsidR="00DC32E1" w:rsidRPr="00DC32E1" w:rsidTr="00206ADB">
        <w:trPr>
          <w:trHeight w:val="312"/>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Рабочее место учителя</w:t>
            </w:r>
          </w:p>
        </w:tc>
        <w:tc>
          <w:tcPr>
            <w:tcW w:w="3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Ноутбук </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Проектор</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tc>
      </w:tr>
    </w:tbl>
    <w:p w:rsidR="00DC32E1" w:rsidRPr="00DC32E1" w:rsidRDefault="00DC32E1" w:rsidP="00DC32E1">
      <w:pPr>
        <w:spacing w:line="360" w:lineRule="auto"/>
        <w:jc w:val="both"/>
        <w:rPr>
          <w:rFonts w:ascii="Times New Roman" w:eastAsia="Times New Roman" w:hAnsi="Times New Roman" w:cs="Times New Roman"/>
          <w:b/>
          <w:color w:val="003300"/>
          <w:sz w:val="24"/>
          <w:szCs w:val="24"/>
        </w:rPr>
      </w:pPr>
    </w:p>
    <w:p w:rsidR="00DC32E1" w:rsidRPr="00DC32E1" w:rsidRDefault="00DC32E1" w:rsidP="00DC32E1">
      <w:pPr>
        <w:spacing w:line="360" w:lineRule="auto"/>
        <w:jc w:val="both"/>
        <w:rPr>
          <w:rFonts w:ascii="Times New Roman" w:eastAsia="Times New Roman" w:hAnsi="Times New Roman" w:cs="Times New Roman"/>
          <w:b/>
          <w:i/>
          <w:sz w:val="24"/>
          <w:szCs w:val="24"/>
        </w:rPr>
      </w:pPr>
    </w:p>
    <w:p w:rsidR="00DC32E1" w:rsidRPr="007C41FB" w:rsidRDefault="00DC32E1" w:rsidP="00DC32E1">
      <w:pPr>
        <w:spacing w:line="360" w:lineRule="auto"/>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lastRenderedPageBreak/>
        <w:t>Наличие оборудования для использования в административно-управленческой деятельности</w:t>
      </w:r>
    </w:p>
    <w:tbl>
      <w:tblPr>
        <w:tblW w:w="0" w:type="auto"/>
        <w:tblInd w:w="98" w:type="dxa"/>
        <w:tblCellMar>
          <w:left w:w="10" w:type="dxa"/>
          <w:right w:w="10" w:type="dxa"/>
        </w:tblCellMar>
        <w:tblLook w:val="04A0"/>
      </w:tblPr>
      <w:tblGrid>
        <w:gridCol w:w="829"/>
        <w:gridCol w:w="2867"/>
        <w:gridCol w:w="2933"/>
        <w:gridCol w:w="1604"/>
      </w:tblGrid>
      <w:tr w:rsidR="00DC32E1" w:rsidRPr="00DC32E1" w:rsidTr="00206ADB">
        <w:trPr>
          <w:trHeight w:val="297"/>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 п/п</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Оборудование</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Наименование</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Количество</w:t>
            </w:r>
          </w:p>
        </w:tc>
      </w:tr>
      <w:tr w:rsidR="00DC32E1" w:rsidRPr="00DC32E1" w:rsidTr="00206ADB">
        <w:trPr>
          <w:trHeight w:val="297"/>
        </w:trPr>
        <w:tc>
          <w:tcPr>
            <w:tcW w:w="82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Кабинет директора</w:t>
            </w:r>
          </w:p>
        </w:tc>
      </w:tr>
      <w:tr w:rsidR="00DC32E1" w:rsidRPr="00DC32E1" w:rsidTr="00206ADB">
        <w:trPr>
          <w:trHeight w:val="282"/>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Рабочее место директора</w:t>
            </w:r>
          </w:p>
          <w:p w:rsidR="00DC32E1" w:rsidRPr="00DC32E1" w:rsidRDefault="00DC32E1" w:rsidP="00206ADB">
            <w:pPr>
              <w:spacing w:line="360" w:lineRule="auto"/>
              <w:jc w:val="both"/>
              <w:rPr>
                <w:rFonts w:ascii="Times New Roman" w:hAnsi="Times New Roman" w:cs="Times New Roman"/>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многофункциональное устройство</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r w:rsidR="00DC32E1" w:rsidRPr="00DC32E1" w:rsidTr="00206ADB">
        <w:trPr>
          <w:trHeight w:val="312"/>
        </w:trPr>
        <w:tc>
          <w:tcPr>
            <w:tcW w:w="82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b/>
                <w:sz w:val="24"/>
                <w:szCs w:val="24"/>
              </w:rPr>
              <w:t>Бухгалтерия</w:t>
            </w:r>
          </w:p>
        </w:tc>
      </w:tr>
      <w:tr w:rsidR="00DC32E1" w:rsidRPr="00DC32E1" w:rsidTr="00206ADB">
        <w:trPr>
          <w:trHeight w:val="312"/>
        </w:trPr>
        <w:tc>
          <w:tcPr>
            <w:tcW w:w="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2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Рабочее место бухгалтера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ПК</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принтер</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модем</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 шт.</w:t>
            </w:r>
          </w:p>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1 шт.</w:t>
            </w:r>
          </w:p>
        </w:tc>
      </w:tr>
    </w:tbl>
    <w:p w:rsidR="00DC32E1" w:rsidRPr="00DC32E1" w:rsidRDefault="00DC32E1" w:rsidP="00DC32E1">
      <w:pPr>
        <w:pStyle w:val="af"/>
        <w:ind w:firstLine="360"/>
        <w:rPr>
          <w:rFonts w:ascii="Times New Roman" w:hAnsi="Times New Roman"/>
          <w:b/>
          <w:i/>
          <w:sz w:val="24"/>
          <w:szCs w:val="24"/>
        </w:rPr>
      </w:pPr>
    </w:p>
    <w:p w:rsidR="00DC32E1" w:rsidRPr="00DC32E1" w:rsidRDefault="00DC32E1" w:rsidP="00DC32E1">
      <w:pPr>
        <w:pStyle w:val="af"/>
        <w:ind w:firstLine="360"/>
        <w:rPr>
          <w:rFonts w:ascii="Times New Roman" w:hAnsi="Times New Roman"/>
          <w:sz w:val="24"/>
          <w:szCs w:val="24"/>
        </w:rPr>
      </w:pPr>
      <w:r w:rsidRPr="00DC32E1">
        <w:rPr>
          <w:rFonts w:ascii="Times New Roman" w:hAnsi="Times New Roman"/>
          <w:b/>
          <w:i/>
          <w:sz w:val="24"/>
          <w:szCs w:val="24"/>
        </w:rPr>
        <w:t>Библиотека</w:t>
      </w:r>
      <w:r w:rsidRPr="00DC32E1">
        <w:rPr>
          <w:rFonts w:ascii="Times New Roman" w:hAnsi="Times New Roman"/>
          <w:sz w:val="24"/>
          <w:szCs w:val="24"/>
        </w:rPr>
        <w:t xml:space="preserve"> школы включает в себя:</w:t>
      </w:r>
    </w:p>
    <w:p w:rsidR="00DC32E1" w:rsidRPr="00DC32E1" w:rsidRDefault="00DC32E1" w:rsidP="00DC32E1">
      <w:pPr>
        <w:pStyle w:val="af"/>
        <w:ind w:firstLine="360"/>
        <w:rPr>
          <w:rFonts w:ascii="Times New Roman" w:hAnsi="Times New Roman"/>
          <w:sz w:val="24"/>
          <w:szCs w:val="24"/>
        </w:rPr>
      </w:pPr>
    </w:p>
    <w:p w:rsidR="00DC32E1" w:rsidRPr="00DC32E1" w:rsidRDefault="00DC32E1" w:rsidP="00DC32E1">
      <w:pPr>
        <w:pStyle w:val="af"/>
        <w:numPr>
          <w:ilvl w:val="0"/>
          <w:numId w:val="12"/>
        </w:numPr>
        <w:suppressAutoHyphens w:val="0"/>
        <w:rPr>
          <w:rFonts w:ascii="Times New Roman" w:hAnsi="Times New Roman"/>
          <w:sz w:val="24"/>
          <w:szCs w:val="24"/>
        </w:rPr>
      </w:pPr>
      <w:r w:rsidRPr="00DC32E1">
        <w:rPr>
          <w:rFonts w:ascii="Times New Roman" w:hAnsi="Times New Roman"/>
          <w:sz w:val="24"/>
          <w:szCs w:val="24"/>
        </w:rPr>
        <w:t>хранилище для учебников и учебной литературы</w:t>
      </w:r>
    </w:p>
    <w:p w:rsidR="00DC32E1" w:rsidRPr="00DC32E1" w:rsidRDefault="00DC32E1" w:rsidP="00DC32E1">
      <w:pPr>
        <w:pStyle w:val="af"/>
        <w:numPr>
          <w:ilvl w:val="0"/>
          <w:numId w:val="12"/>
        </w:numPr>
        <w:suppressAutoHyphens w:val="0"/>
        <w:rPr>
          <w:rFonts w:ascii="Times New Roman" w:hAnsi="Times New Roman"/>
          <w:sz w:val="24"/>
          <w:szCs w:val="24"/>
        </w:rPr>
      </w:pPr>
      <w:r w:rsidRPr="00DC32E1">
        <w:rPr>
          <w:rFonts w:ascii="Times New Roman" w:hAnsi="Times New Roman"/>
          <w:sz w:val="24"/>
          <w:szCs w:val="24"/>
        </w:rPr>
        <w:t>медиатеку.</w:t>
      </w:r>
    </w:p>
    <w:p w:rsidR="00DC32E1" w:rsidRPr="00DC32E1" w:rsidRDefault="00DC32E1" w:rsidP="00DC32E1">
      <w:pPr>
        <w:pStyle w:val="af"/>
        <w:ind w:firstLine="360"/>
        <w:jc w:val="both"/>
        <w:rPr>
          <w:rFonts w:ascii="Times New Roman" w:hAnsi="Times New Roman"/>
          <w:sz w:val="24"/>
          <w:szCs w:val="24"/>
        </w:rPr>
      </w:pPr>
      <w:r w:rsidRPr="00DC32E1">
        <w:rPr>
          <w:rFonts w:ascii="Times New Roman" w:hAnsi="Times New Roman"/>
          <w:sz w:val="24"/>
          <w:szCs w:val="24"/>
        </w:rPr>
        <w:t xml:space="preserve">Библиотека на 95%обеспечивает всех учащихся  школы  учебниками и учебной литературой. </w:t>
      </w:r>
    </w:p>
    <w:p w:rsidR="00DC32E1" w:rsidRPr="00DC32E1" w:rsidRDefault="00DC32E1" w:rsidP="00DC32E1">
      <w:pPr>
        <w:pStyle w:val="af"/>
        <w:ind w:firstLine="360"/>
        <w:jc w:val="both"/>
        <w:rPr>
          <w:rFonts w:ascii="Times New Roman" w:hAnsi="Times New Roman"/>
          <w:sz w:val="24"/>
          <w:szCs w:val="24"/>
        </w:rPr>
      </w:pPr>
      <w:r w:rsidRPr="00DC32E1">
        <w:rPr>
          <w:rFonts w:ascii="Times New Roman" w:hAnsi="Times New Roman"/>
          <w:sz w:val="24"/>
          <w:szCs w:val="24"/>
        </w:rPr>
        <w:t>Книжный фонд библиотеки учреждения составляет</w:t>
      </w:r>
      <w:r w:rsidRPr="00DC32E1">
        <w:rPr>
          <w:rFonts w:ascii="Times New Roman" w:hAnsi="Times New Roman"/>
          <w:b/>
          <w:sz w:val="24"/>
          <w:szCs w:val="24"/>
        </w:rPr>
        <w:t>:</w:t>
      </w:r>
    </w:p>
    <w:p w:rsidR="00DC32E1" w:rsidRPr="00DC32E1" w:rsidRDefault="00DC32E1" w:rsidP="00DC32E1">
      <w:pPr>
        <w:pStyle w:val="af"/>
        <w:numPr>
          <w:ilvl w:val="0"/>
          <w:numId w:val="13"/>
        </w:numPr>
        <w:jc w:val="both"/>
        <w:rPr>
          <w:rFonts w:ascii="Times New Roman" w:hAnsi="Times New Roman"/>
          <w:sz w:val="24"/>
          <w:szCs w:val="24"/>
        </w:rPr>
      </w:pPr>
      <w:r w:rsidRPr="00DC32E1">
        <w:rPr>
          <w:rFonts w:ascii="Times New Roman" w:hAnsi="Times New Roman"/>
          <w:sz w:val="24"/>
          <w:szCs w:val="24"/>
        </w:rPr>
        <w:t>Художественная литература- 1660экз.</w:t>
      </w:r>
    </w:p>
    <w:p w:rsidR="00DC32E1" w:rsidRPr="00DC32E1" w:rsidRDefault="00DC32E1" w:rsidP="00DC32E1">
      <w:pPr>
        <w:pStyle w:val="af"/>
        <w:numPr>
          <w:ilvl w:val="0"/>
          <w:numId w:val="13"/>
        </w:numPr>
        <w:jc w:val="both"/>
        <w:rPr>
          <w:rFonts w:ascii="Times New Roman" w:hAnsi="Times New Roman"/>
          <w:sz w:val="24"/>
          <w:szCs w:val="24"/>
        </w:rPr>
      </w:pPr>
      <w:r w:rsidRPr="00DC32E1">
        <w:rPr>
          <w:rFonts w:ascii="Times New Roman" w:hAnsi="Times New Roman"/>
          <w:sz w:val="24"/>
          <w:szCs w:val="24"/>
        </w:rPr>
        <w:t>Учебники – 510экз.</w:t>
      </w:r>
    </w:p>
    <w:p w:rsidR="00DC32E1" w:rsidRPr="00DC32E1" w:rsidRDefault="00DC32E1" w:rsidP="00DC32E1">
      <w:pPr>
        <w:pStyle w:val="af"/>
        <w:numPr>
          <w:ilvl w:val="0"/>
          <w:numId w:val="13"/>
        </w:numPr>
        <w:jc w:val="both"/>
        <w:rPr>
          <w:rFonts w:ascii="Times New Roman" w:hAnsi="Times New Roman"/>
          <w:sz w:val="24"/>
          <w:szCs w:val="24"/>
        </w:rPr>
      </w:pPr>
      <w:r w:rsidRPr="00DC32E1">
        <w:rPr>
          <w:rFonts w:ascii="Times New Roman" w:hAnsi="Times New Roman"/>
          <w:sz w:val="24"/>
          <w:szCs w:val="24"/>
        </w:rPr>
        <w:t>Методическая литература – 700 экз.</w:t>
      </w:r>
    </w:p>
    <w:p w:rsidR="00DC32E1" w:rsidRPr="00DC32E1" w:rsidRDefault="00DC32E1" w:rsidP="00DC32E1">
      <w:pPr>
        <w:pStyle w:val="af"/>
        <w:ind w:left="1080"/>
        <w:jc w:val="both"/>
        <w:rPr>
          <w:rFonts w:ascii="Times New Roman" w:hAnsi="Times New Roman"/>
          <w:sz w:val="24"/>
          <w:szCs w:val="24"/>
          <w:highlight w:val="yellow"/>
        </w:rPr>
      </w:pPr>
    </w:p>
    <w:p w:rsidR="00DC32E1" w:rsidRPr="00DC32E1" w:rsidRDefault="00DC32E1" w:rsidP="00DC32E1">
      <w:pPr>
        <w:pStyle w:val="af"/>
        <w:ind w:left="1080"/>
        <w:jc w:val="center"/>
        <w:rPr>
          <w:rFonts w:ascii="Times New Roman" w:hAnsi="Times New Roman"/>
          <w:b/>
          <w:sz w:val="24"/>
          <w:szCs w:val="24"/>
        </w:rPr>
      </w:pPr>
      <w:r w:rsidRPr="00DC32E1">
        <w:rPr>
          <w:rFonts w:ascii="Times New Roman" w:hAnsi="Times New Roman"/>
          <w:b/>
          <w:sz w:val="24"/>
          <w:szCs w:val="24"/>
        </w:rPr>
        <w:t>Обеспеченность учебниками</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1 класс – 100%</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2 класс – 100%</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3 класс – 96,3%</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4 класс – 100 %</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5 класс - 100%</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6 класс - 100%</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7 класс – 100%</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8 класс – 94,6%</w:t>
      </w:r>
    </w:p>
    <w:p w:rsidR="00DC32E1" w:rsidRPr="00DC32E1" w:rsidRDefault="00DC32E1" w:rsidP="00DC32E1">
      <w:pPr>
        <w:pStyle w:val="af"/>
        <w:ind w:left="1080"/>
        <w:rPr>
          <w:rFonts w:ascii="Times New Roman" w:hAnsi="Times New Roman"/>
          <w:sz w:val="24"/>
          <w:szCs w:val="24"/>
        </w:rPr>
      </w:pPr>
      <w:r w:rsidRPr="00DC32E1">
        <w:rPr>
          <w:rFonts w:ascii="Times New Roman" w:hAnsi="Times New Roman"/>
          <w:sz w:val="24"/>
          <w:szCs w:val="24"/>
        </w:rPr>
        <w:t>9 класс –96%</w:t>
      </w:r>
    </w:p>
    <w:p w:rsidR="00DC32E1" w:rsidRPr="00DC32E1" w:rsidRDefault="00DC32E1" w:rsidP="00DC32E1">
      <w:pPr>
        <w:pStyle w:val="af"/>
        <w:ind w:left="1080"/>
        <w:rPr>
          <w:rFonts w:ascii="Times New Roman" w:hAnsi="Times New Roman"/>
          <w:sz w:val="24"/>
          <w:szCs w:val="24"/>
        </w:rPr>
      </w:pPr>
    </w:p>
    <w:p w:rsidR="00DC32E1" w:rsidRPr="00DC32E1" w:rsidRDefault="00DC32E1" w:rsidP="00DC32E1">
      <w:pPr>
        <w:ind w:firstLine="709"/>
        <w:jc w:val="both"/>
        <w:rPr>
          <w:rFonts w:ascii="Times New Roman" w:hAnsi="Times New Roman" w:cs="Times New Roman"/>
          <w:sz w:val="24"/>
          <w:szCs w:val="24"/>
        </w:rPr>
      </w:pPr>
      <w:r w:rsidRPr="00DC32E1">
        <w:rPr>
          <w:rFonts w:ascii="Times New Roman" w:hAnsi="Times New Roman" w:cs="Times New Roman"/>
          <w:sz w:val="24"/>
          <w:szCs w:val="24"/>
        </w:rPr>
        <w:t xml:space="preserve">Инженерное обеспечение систем водоснабжения - централизованное, отопления – электрокотлы. Общее искусственное освещение помещений, классных досок в кабинетах осуществляется лампами накаливания (в кабинетах: биологии, истории, спортивный зал, мастерская) люминесцентными лампами – кабинет информатики, светодиодными </w:t>
      </w:r>
      <w:r w:rsidRPr="00DC32E1">
        <w:rPr>
          <w:rFonts w:ascii="Times New Roman" w:hAnsi="Times New Roman" w:cs="Times New Roman"/>
          <w:sz w:val="24"/>
          <w:szCs w:val="24"/>
        </w:rPr>
        <w:lastRenderedPageBreak/>
        <w:t>лампами - кабинеты начальных классов,русского языка, иностранного языка, математики, технологии.</w:t>
      </w:r>
    </w:p>
    <w:p w:rsidR="00DC32E1" w:rsidRPr="007C41FB" w:rsidRDefault="00DC32E1" w:rsidP="007C41FB">
      <w:pPr>
        <w:jc w:val="center"/>
        <w:rPr>
          <w:rFonts w:ascii="Times New Roman" w:hAnsi="Times New Roman" w:cs="Times New Roman"/>
          <w:b/>
          <w:sz w:val="24"/>
          <w:szCs w:val="24"/>
        </w:rPr>
      </w:pPr>
      <w:r w:rsidRPr="00DC32E1">
        <w:rPr>
          <w:rFonts w:ascii="Times New Roman" w:hAnsi="Times New Roman" w:cs="Times New Roman"/>
          <w:b/>
          <w:sz w:val="24"/>
          <w:szCs w:val="24"/>
        </w:rPr>
        <w:t>5.Режим работы общеобразовательного учреждения</w:t>
      </w:r>
    </w:p>
    <w:p w:rsidR="00DC32E1" w:rsidRPr="00DC32E1" w:rsidRDefault="00DC32E1" w:rsidP="00DC32E1">
      <w:pPr>
        <w:spacing w:line="0" w:lineRule="atLeast"/>
        <w:ind w:firstLine="360"/>
        <w:jc w:val="both"/>
        <w:rPr>
          <w:rFonts w:ascii="Times New Roman" w:hAnsi="Times New Roman" w:cs="Times New Roman"/>
          <w:sz w:val="24"/>
          <w:szCs w:val="24"/>
        </w:rPr>
      </w:pPr>
      <w:r w:rsidRPr="00DC32E1">
        <w:rPr>
          <w:rFonts w:ascii="Times New Roman" w:hAnsi="Times New Roman" w:cs="Times New Roman"/>
          <w:sz w:val="24"/>
          <w:szCs w:val="24"/>
        </w:rPr>
        <w:t>Общеобразовательное учреждение работает по графику шестидневной рабочей недели, первый   класс - пятидневной рабочей недели.  Продолжительность урока в 1 классе 35 минут с обязательным проведением двух физкультурных минуток по 1,5- 2 минуты каждая, -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(один день по 5 уроков)); продолжительность перемен между уроками 10 минут, большие перемены 15 минут после второго и третьего уроков. После 2-го урока — динамическая пауза — 40 минут с обязательным выходом на улицу;</w:t>
      </w:r>
    </w:p>
    <w:p w:rsidR="00DC32E1" w:rsidRPr="00DC32E1" w:rsidRDefault="00DC32E1" w:rsidP="00DC32E1">
      <w:pPr>
        <w:ind w:right="-187"/>
        <w:jc w:val="both"/>
        <w:rPr>
          <w:rFonts w:ascii="Times New Roman" w:hAnsi="Times New Roman" w:cs="Times New Roman"/>
          <w:sz w:val="24"/>
          <w:szCs w:val="24"/>
        </w:rPr>
      </w:pPr>
      <w:r w:rsidRPr="00DC32E1">
        <w:rPr>
          <w:rFonts w:ascii="Times New Roman" w:hAnsi="Times New Roman" w:cs="Times New Roman"/>
          <w:sz w:val="24"/>
          <w:szCs w:val="24"/>
        </w:rPr>
        <w:t>- продолжительность каникул составляет не менее 30 календарных дней, летом не менее 8 недель;</w:t>
      </w:r>
    </w:p>
    <w:p w:rsidR="00DC32E1" w:rsidRPr="00DC32E1" w:rsidRDefault="00DC32E1" w:rsidP="00DC32E1">
      <w:pPr>
        <w:ind w:right="-187"/>
        <w:jc w:val="both"/>
        <w:rPr>
          <w:rFonts w:ascii="Times New Roman" w:hAnsi="Times New Roman" w:cs="Times New Roman"/>
          <w:sz w:val="24"/>
          <w:szCs w:val="24"/>
        </w:rPr>
      </w:pPr>
      <w:r w:rsidRPr="00DC32E1">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 для обучающихся 1 -х классов;</w:t>
      </w:r>
    </w:p>
    <w:p w:rsidR="00DC32E1" w:rsidRPr="00DC32E1" w:rsidRDefault="00DC32E1" w:rsidP="00DC32E1">
      <w:pPr>
        <w:spacing w:line="0" w:lineRule="atLeast"/>
        <w:jc w:val="both"/>
        <w:rPr>
          <w:rFonts w:ascii="Times New Roman" w:hAnsi="Times New Roman" w:cs="Times New Roman"/>
          <w:sz w:val="24"/>
          <w:szCs w:val="24"/>
        </w:rPr>
      </w:pPr>
      <w:r w:rsidRPr="00DC32E1">
        <w:rPr>
          <w:rFonts w:ascii="Times New Roman" w:hAnsi="Times New Roman" w:cs="Times New Roman"/>
          <w:sz w:val="24"/>
          <w:szCs w:val="24"/>
        </w:rPr>
        <w:t xml:space="preserve">- обучение проводится без бального оценивания знаний обучающихся и домашних заданий для 1 -х классов. </w:t>
      </w:r>
    </w:p>
    <w:p w:rsidR="00DC32E1" w:rsidRPr="00DC32E1" w:rsidRDefault="00DC32E1" w:rsidP="00DC32E1">
      <w:pPr>
        <w:spacing w:line="0" w:lineRule="atLeast"/>
        <w:ind w:left="360"/>
        <w:rPr>
          <w:rFonts w:ascii="Times New Roman" w:hAnsi="Times New Roman" w:cs="Times New Roman"/>
          <w:sz w:val="24"/>
          <w:szCs w:val="24"/>
        </w:rPr>
      </w:pPr>
      <w:r w:rsidRPr="00DC32E1">
        <w:rPr>
          <w:rFonts w:ascii="Times New Roman" w:hAnsi="Times New Roman" w:cs="Times New Roman"/>
          <w:sz w:val="24"/>
          <w:szCs w:val="24"/>
        </w:rPr>
        <w:t xml:space="preserve">Во 2 – 9 классах –  продолжительность урока 45 минут.                                                             Начало учебного дня в общеобразовательном учреждении –9.00. </w:t>
      </w:r>
    </w:p>
    <w:p w:rsidR="00DC32E1" w:rsidRPr="00DC32E1" w:rsidRDefault="00DC32E1" w:rsidP="00DC32E1">
      <w:pPr>
        <w:spacing w:line="0" w:lineRule="atLeast"/>
        <w:ind w:left="360"/>
        <w:rPr>
          <w:rFonts w:ascii="Times New Roman" w:hAnsi="Times New Roman" w:cs="Times New Roman"/>
          <w:sz w:val="24"/>
          <w:szCs w:val="24"/>
        </w:rPr>
      </w:pPr>
      <w:r w:rsidRPr="00DC32E1">
        <w:rPr>
          <w:rFonts w:ascii="Times New Roman" w:hAnsi="Times New Roman" w:cs="Times New Roman"/>
          <w:sz w:val="24"/>
          <w:szCs w:val="24"/>
        </w:rPr>
        <w:t>Режим занятий – односменный.</w:t>
      </w:r>
    </w:p>
    <w:p w:rsidR="00DC32E1" w:rsidRPr="00DC32E1" w:rsidRDefault="00DC32E1" w:rsidP="00DC32E1">
      <w:pPr>
        <w:spacing w:line="0" w:lineRule="atLeast"/>
        <w:ind w:firstLine="360"/>
        <w:jc w:val="both"/>
        <w:rPr>
          <w:rFonts w:ascii="Times New Roman" w:hAnsi="Times New Roman" w:cs="Times New Roman"/>
          <w:sz w:val="24"/>
          <w:szCs w:val="24"/>
        </w:rPr>
      </w:pPr>
      <w:r w:rsidRPr="00DC32E1">
        <w:rPr>
          <w:rFonts w:ascii="Times New Roman" w:hAnsi="Times New Roman" w:cs="Times New Roman"/>
          <w:sz w:val="24"/>
          <w:szCs w:val="24"/>
        </w:rPr>
        <w:t>Во вторую половину дня обучающиеся по ФГОС (1- 4, 5-9-е классы) вовлечены во внеурочную деятельность.</w:t>
      </w:r>
    </w:p>
    <w:p w:rsidR="00DC32E1" w:rsidRPr="00DC32E1" w:rsidRDefault="00DC32E1" w:rsidP="00DC32E1">
      <w:pPr>
        <w:spacing w:line="0" w:lineRule="atLeast"/>
        <w:ind w:firstLine="360"/>
        <w:jc w:val="both"/>
        <w:rPr>
          <w:rFonts w:ascii="Times New Roman" w:eastAsia="Times New Roman CYR" w:hAnsi="Times New Roman" w:cs="Times New Roman"/>
          <w:color w:val="000000"/>
          <w:sz w:val="24"/>
          <w:szCs w:val="24"/>
        </w:rPr>
      </w:pPr>
      <w:r w:rsidRPr="00DC32E1">
        <w:rPr>
          <w:rFonts w:ascii="Times New Roman" w:hAnsi="Times New Roman" w:cs="Times New Roman"/>
          <w:sz w:val="24"/>
          <w:szCs w:val="24"/>
        </w:rPr>
        <w:t>Расписание учебных занятий составляется с учетом требований с</w:t>
      </w:r>
      <w:r w:rsidRPr="00DC32E1">
        <w:rPr>
          <w:rFonts w:ascii="Times New Roman" w:eastAsia="Times New Roman CYR" w:hAnsi="Times New Roman" w:cs="Times New Roman"/>
          <w:color w:val="000000"/>
          <w:sz w:val="24"/>
          <w:szCs w:val="24"/>
        </w:rPr>
        <w:t>анитарно–эпидемиологических требований к условиям и организации обучения в общеобразовательных учреждениях. СанПиН 2.4.2.2821-10.</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Продолжительность учебного года:</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     1 класс - 33 учебные недели;</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   2-4 классы - 34 учебных недели;</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     5-8 классы - 35 учебных недель;</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 9 класс -  34 учебных недели;</w:t>
      </w:r>
    </w:p>
    <w:p w:rsidR="00DC32E1" w:rsidRPr="00DC32E1" w:rsidRDefault="00DC32E1" w:rsidP="00DC32E1">
      <w:pPr>
        <w:pStyle w:val="TableText"/>
        <w:rPr>
          <w:sz w:val="24"/>
          <w:szCs w:val="24"/>
        </w:rPr>
      </w:pPr>
      <w:r w:rsidRPr="00DC32E1">
        <w:rPr>
          <w:sz w:val="24"/>
          <w:szCs w:val="24"/>
        </w:rPr>
        <w:t xml:space="preserve">Периодичность проведения промежуточной аттестации обучающихся - </w:t>
      </w:r>
    </w:p>
    <w:p w:rsidR="00DC32E1" w:rsidRPr="00DC32E1" w:rsidRDefault="00DC32E1" w:rsidP="00DC32E1">
      <w:pPr>
        <w:pStyle w:val="TableText"/>
        <w:rPr>
          <w:sz w:val="24"/>
          <w:szCs w:val="24"/>
        </w:rPr>
      </w:pPr>
      <w:r w:rsidRPr="00DC32E1">
        <w:rPr>
          <w:sz w:val="24"/>
          <w:szCs w:val="24"/>
        </w:rPr>
        <w:t xml:space="preserve"> четверть, год</w:t>
      </w:r>
    </w:p>
    <w:p w:rsidR="00DC32E1" w:rsidRPr="007C41FB" w:rsidRDefault="007C41FB" w:rsidP="007C41FB">
      <w:pPr>
        <w:pStyle w:val="ae"/>
        <w:ind w:left="786"/>
        <w:jc w:val="center"/>
        <w:rPr>
          <w:rFonts w:ascii="Times New Roman" w:hAnsi="Times New Roman"/>
          <w:b/>
          <w:sz w:val="24"/>
          <w:szCs w:val="24"/>
        </w:rPr>
      </w:pPr>
      <w:r>
        <w:rPr>
          <w:rFonts w:ascii="Times New Roman" w:hAnsi="Times New Roman"/>
          <w:b/>
          <w:sz w:val="24"/>
          <w:szCs w:val="24"/>
        </w:rPr>
        <w:t>6.</w:t>
      </w:r>
      <w:r w:rsidR="00DC32E1" w:rsidRPr="007C41FB">
        <w:rPr>
          <w:rFonts w:ascii="Times New Roman" w:hAnsi="Times New Roman"/>
          <w:b/>
          <w:sz w:val="24"/>
          <w:szCs w:val="24"/>
        </w:rPr>
        <w:t>Учебный план.</w:t>
      </w:r>
    </w:p>
    <w:p w:rsidR="00DC32E1" w:rsidRPr="00DC32E1" w:rsidRDefault="00DC32E1" w:rsidP="00DC32E1">
      <w:pPr>
        <w:jc w:val="both"/>
        <w:rPr>
          <w:rFonts w:ascii="Times New Roman" w:hAnsi="Times New Roman" w:cs="Times New Roman"/>
          <w:color w:val="000000"/>
          <w:sz w:val="24"/>
          <w:szCs w:val="24"/>
        </w:rPr>
      </w:pPr>
    </w:p>
    <w:p w:rsidR="00DC32E1" w:rsidRPr="00DC32E1" w:rsidRDefault="00DC32E1" w:rsidP="00DC32E1">
      <w:pPr>
        <w:spacing w:line="360" w:lineRule="auto"/>
        <w:ind w:firstLine="567"/>
        <w:jc w:val="both"/>
        <w:rPr>
          <w:rFonts w:ascii="Times New Roman" w:eastAsia="Times New Roman" w:hAnsi="Times New Roman" w:cs="Times New Roman"/>
          <w:sz w:val="24"/>
          <w:szCs w:val="24"/>
        </w:rPr>
      </w:pPr>
      <w:r w:rsidRPr="00DC32E1">
        <w:rPr>
          <w:rFonts w:ascii="Times New Roman" w:hAnsi="Times New Roman" w:cs="Times New Roman"/>
          <w:sz w:val="24"/>
          <w:szCs w:val="24"/>
        </w:rPr>
        <w:t>В школе осуществляется образовательный процесс в соответствии с уровнями общеобразовательных программ двух уровней образования:</w:t>
      </w:r>
    </w:p>
    <w:p w:rsidR="00DC32E1" w:rsidRPr="00DC32E1" w:rsidRDefault="00DC32E1" w:rsidP="00DC32E1">
      <w:pPr>
        <w:pStyle w:val="ae"/>
        <w:numPr>
          <w:ilvl w:val="0"/>
          <w:numId w:val="4"/>
        </w:numPr>
        <w:spacing w:line="360" w:lineRule="auto"/>
        <w:rPr>
          <w:rFonts w:ascii="Times New Roman" w:hAnsi="Times New Roman"/>
          <w:sz w:val="24"/>
          <w:szCs w:val="24"/>
        </w:rPr>
      </w:pPr>
      <w:r w:rsidRPr="00DC32E1">
        <w:rPr>
          <w:rFonts w:ascii="Times New Roman" w:hAnsi="Times New Roman"/>
          <w:sz w:val="24"/>
          <w:szCs w:val="24"/>
        </w:rPr>
        <w:lastRenderedPageBreak/>
        <w:t>начальное общее образование (нормативный срок освоения – 4 года);</w:t>
      </w:r>
    </w:p>
    <w:p w:rsidR="00DC32E1" w:rsidRPr="00DC32E1" w:rsidRDefault="00DC32E1" w:rsidP="00DC32E1">
      <w:pPr>
        <w:pStyle w:val="ae"/>
        <w:numPr>
          <w:ilvl w:val="0"/>
          <w:numId w:val="4"/>
        </w:numPr>
        <w:spacing w:line="360" w:lineRule="auto"/>
        <w:rPr>
          <w:rFonts w:ascii="Times New Roman" w:hAnsi="Times New Roman"/>
          <w:sz w:val="24"/>
          <w:szCs w:val="24"/>
        </w:rPr>
      </w:pPr>
      <w:r w:rsidRPr="00DC32E1">
        <w:rPr>
          <w:rFonts w:ascii="Times New Roman" w:hAnsi="Times New Roman"/>
          <w:sz w:val="24"/>
          <w:szCs w:val="24"/>
        </w:rPr>
        <w:t>основное общее образование (нормативный срок освоения – 5 лет);</w:t>
      </w:r>
    </w:p>
    <w:p w:rsidR="00DC32E1" w:rsidRPr="00DC32E1" w:rsidRDefault="00DC32E1" w:rsidP="00DC32E1">
      <w:pPr>
        <w:spacing w:line="360" w:lineRule="auto"/>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Учебный план  разработан с целью реализации задач модернизации российского образования — повышение его доступности, качества и эффективности.</w:t>
      </w:r>
    </w:p>
    <w:p w:rsidR="00DC32E1" w:rsidRPr="00DC32E1" w:rsidRDefault="00DC32E1" w:rsidP="00DC32E1">
      <w:pPr>
        <w:spacing w:line="360" w:lineRule="auto"/>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Одной из важнейших задач является выполнение федерального компонента государственного стандарта общего образования. </w:t>
      </w:r>
    </w:p>
    <w:p w:rsidR="00DC32E1" w:rsidRPr="00DC32E1" w:rsidRDefault="00DC32E1" w:rsidP="00DC32E1">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В 2019-2020 учебном году учебные программы выполняются по всем предметам.  </w:t>
      </w:r>
    </w:p>
    <w:p w:rsidR="00DC32E1" w:rsidRPr="00DC32E1" w:rsidRDefault="00DC32E1" w:rsidP="00DC32E1">
      <w:pPr>
        <w:jc w:val="both"/>
        <w:rPr>
          <w:rFonts w:ascii="Times New Roman" w:eastAsia="Times New Roman" w:hAnsi="Times New Roman" w:cs="Times New Roman"/>
          <w:i/>
          <w:color w:val="333333"/>
          <w:sz w:val="24"/>
          <w:szCs w:val="24"/>
        </w:rPr>
      </w:pPr>
      <w:r w:rsidRPr="00DC32E1">
        <w:rPr>
          <w:rFonts w:ascii="Times New Roman" w:eastAsia="Times New Roman" w:hAnsi="Times New Roman" w:cs="Times New Roman"/>
          <w:sz w:val="24"/>
          <w:szCs w:val="24"/>
        </w:rPr>
        <w:t>Учебный план МКОУ «Туратская основная общеобразовательная школа» разработан в состветствиис</w:t>
      </w:r>
      <w:r w:rsidRPr="00DC32E1">
        <w:rPr>
          <w:rFonts w:ascii="Times New Roman" w:eastAsia="Times New Roman" w:hAnsi="Times New Roman" w:cs="Times New Roman"/>
          <w:bCs/>
          <w:sz w:val="24"/>
          <w:szCs w:val="24"/>
        </w:rPr>
        <w:t>1.</w:t>
      </w:r>
      <w:r w:rsidRPr="00DC32E1">
        <w:rPr>
          <w:rFonts w:ascii="Times New Roman" w:eastAsia="Times New Roman" w:hAnsi="Times New Roman" w:cs="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DC32E1">
          <w:rPr>
            <w:rFonts w:ascii="Times New Roman" w:eastAsia="Times New Roman" w:hAnsi="Times New Roman" w:cs="Times New Roman"/>
            <w:sz w:val="24"/>
            <w:szCs w:val="24"/>
          </w:rPr>
          <w:t>2012 г</w:t>
        </w:r>
      </w:smartTag>
      <w:r w:rsidRPr="00DC32E1">
        <w:rPr>
          <w:rFonts w:ascii="Times New Roman" w:eastAsia="Times New Roman" w:hAnsi="Times New Roman" w:cs="Times New Roman"/>
          <w:sz w:val="24"/>
          <w:szCs w:val="24"/>
        </w:rPr>
        <w:t xml:space="preserve">. № 273-ФЗ  «Об образовании в Российской Федерации»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8" w:history="1">
        <w:r w:rsidRPr="00DC32E1">
          <w:rPr>
            <w:rFonts w:ascii="Times New Roman" w:eastAsia="Times New Roman" w:hAnsi="Times New Roman" w:cs="Times New Roman"/>
            <w:color w:val="0000FF"/>
            <w:sz w:val="24"/>
            <w:szCs w:val="24"/>
            <w:u w:val="single"/>
          </w:rPr>
          <w:t>N 1342</w:t>
        </w:r>
      </w:hyperlink>
      <w:r w:rsidRPr="00DC32E1">
        <w:rPr>
          <w:rFonts w:ascii="Times New Roman" w:eastAsia="Times New Roman" w:hAnsi="Times New Roman" w:cs="Times New Roman"/>
          <w:sz w:val="24"/>
          <w:szCs w:val="24"/>
        </w:rPr>
        <w:t xml:space="preserve">, от 28.05.2014 </w:t>
      </w:r>
      <w:hyperlink r:id="rId9" w:history="1">
        <w:r w:rsidRPr="00DC32E1">
          <w:rPr>
            <w:rFonts w:ascii="Times New Roman" w:eastAsia="Times New Roman" w:hAnsi="Times New Roman" w:cs="Times New Roman"/>
            <w:color w:val="0000FF"/>
            <w:sz w:val="24"/>
            <w:szCs w:val="24"/>
            <w:u w:val="single"/>
          </w:rPr>
          <w:t>N 598</w:t>
        </w:r>
      </w:hyperlink>
      <w:r w:rsidRPr="00DC32E1">
        <w:rPr>
          <w:rFonts w:ascii="Times New Roman" w:eastAsia="Times New Roman" w:hAnsi="Times New Roman" w:cs="Times New Roman"/>
          <w:sz w:val="24"/>
          <w:szCs w:val="24"/>
        </w:rPr>
        <w:t xml:space="preserve">, от 17.07.2015 </w:t>
      </w:r>
      <w:hyperlink r:id="rId10" w:history="1">
        <w:r w:rsidRPr="00DC32E1">
          <w:rPr>
            <w:rFonts w:ascii="Times New Roman" w:eastAsia="Times New Roman" w:hAnsi="Times New Roman" w:cs="Times New Roman"/>
            <w:color w:val="0000FF"/>
            <w:sz w:val="24"/>
            <w:szCs w:val="24"/>
            <w:u w:val="single"/>
          </w:rPr>
          <w:t>N 734</w:t>
        </w:r>
      </w:hyperlink>
      <w:r w:rsidRPr="00DC32E1">
        <w:rPr>
          <w:rFonts w:ascii="Times New Roman" w:eastAsia="Times New Roman" w:hAnsi="Times New Roman" w:cs="Times New Roman"/>
          <w:sz w:val="24"/>
          <w:szCs w:val="24"/>
        </w:rPr>
        <w:t>, от 01.03.2019 № 95)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 Приказом  Минобрнауки России от 06.10.2009 № 373</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1" w:history="1">
        <w:r w:rsidRPr="00DC32E1">
          <w:rPr>
            <w:rFonts w:ascii="Times New Roman" w:eastAsia="Times New Roman" w:hAnsi="Times New Roman" w:cs="Times New Roman"/>
            <w:color w:val="0000FF"/>
            <w:sz w:val="24"/>
            <w:szCs w:val="24"/>
            <w:u w:val="single"/>
          </w:rPr>
          <w:t>N 1241</w:t>
        </w:r>
      </w:hyperlink>
      <w:r w:rsidRPr="00DC32E1">
        <w:rPr>
          <w:rFonts w:ascii="Times New Roman" w:eastAsia="Times New Roman" w:hAnsi="Times New Roman" w:cs="Times New Roman"/>
          <w:sz w:val="24"/>
          <w:szCs w:val="24"/>
        </w:rPr>
        <w:t xml:space="preserve">, от 22.09.2011 </w:t>
      </w:r>
      <w:hyperlink r:id="rId12" w:history="1">
        <w:r w:rsidRPr="00DC32E1">
          <w:rPr>
            <w:rFonts w:ascii="Times New Roman" w:eastAsia="Times New Roman" w:hAnsi="Times New Roman" w:cs="Times New Roman"/>
            <w:color w:val="0000FF"/>
            <w:sz w:val="24"/>
            <w:szCs w:val="24"/>
            <w:u w:val="single"/>
          </w:rPr>
          <w:t>N 2357</w:t>
        </w:r>
      </w:hyperlink>
      <w:r w:rsidRPr="00DC32E1">
        <w:rPr>
          <w:rFonts w:ascii="Times New Roman" w:eastAsia="Times New Roman" w:hAnsi="Times New Roman" w:cs="Times New Roman"/>
          <w:sz w:val="24"/>
          <w:szCs w:val="24"/>
        </w:rPr>
        <w:t xml:space="preserve">, от 18.12.2012 </w:t>
      </w:r>
      <w:hyperlink r:id="rId13" w:history="1">
        <w:r w:rsidRPr="00DC32E1">
          <w:rPr>
            <w:rFonts w:ascii="Times New Roman" w:eastAsia="Times New Roman" w:hAnsi="Times New Roman" w:cs="Times New Roman"/>
            <w:color w:val="0000FF"/>
            <w:sz w:val="24"/>
            <w:szCs w:val="24"/>
            <w:u w:val="single"/>
          </w:rPr>
          <w:t>N 1060</w:t>
        </w:r>
      </w:hyperlink>
      <w:r w:rsidRPr="00DC32E1">
        <w:rPr>
          <w:rFonts w:ascii="Times New Roman" w:eastAsia="Times New Roman" w:hAnsi="Times New Roman" w:cs="Times New Roman"/>
          <w:sz w:val="24"/>
          <w:szCs w:val="24"/>
        </w:rPr>
        <w:t xml:space="preserve">, от 29.12.2014 </w:t>
      </w:r>
      <w:hyperlink r:id="rId14" w:history="1">
        <w:r w:rsidRPr="00DC32E1">
          <w:rPr>
            <w:rFonts w:ascii="Times New Roman" w:eastAsia="Times New Roman" w:hAnsi="Times New Roman" w:cs="Times New Roman"/>
            <w:color w:val="0000FF"/>
            <w:sz w:val="24"/>
            <w:szCs w:val="24"/>
            <w:u w:val="single"/>
          </w:rPr>
          <w:t>N 1643</w:t>
        </w:r>
      </w:hyperlink>
      <w:r w:rsidRPr="00DC32E1">
        <w:rPr>
          <w:rFonts w:ascii="Times New Roman" w:eastAsia="Times New Roman" w:hAnsi="Times New Roman" w:cs="Times New Roman"/>
          <w:sz w:val="24"/>
          <w:szCs w:val="24"/>
        </w:rPr>
        <w:t xml:space="preserve">, от 18.05.2015 </w:t>
      </w:r>
      <w:hyperlink r:id="rId15" w:history="1">
        <w:r w:rsidRPr="00DC32E1">
          <w:rPr>
            <w:rFonts w:ascii="Times New Roman" w:eastAsia="Times New Roman" w:hAnsi="Times New Roman" w:cs="Times New Roman"/>
            <w:color w:val="0000FF"/>
            <w:sz w:val="24"/>
            <w:szCs w:val="24"/>
            <w:u w:val="single"/>
          </w:rPr>
          <w:t>N 507</w:t>
        </w:r>
      </w:hyperlink>
      <w:r w:rsidRPr="00DC32E1">
        <w:rPr>
          <w:rFonts w:ascii="Times New Roman" w:eastAsia="Times New Roman" w:hAnsi="Times New Roman" w:cs="Times New Roman"/>
          <w:sz w:val="24"/>
          <w:szCs w:val="24"/>
        </w:rPr>
        <w:t xml:space="preserve">, от 31.12.2015 </w:t>
      </w:r>
      <w:hyperlink r:id="rId16" w:history="1">
        <w:r w:rsidRPr="00DC32E1">
          <w:rPr>
            <w:rFonts w:ascii="Times New Roman" w:eastAsia="Times New Roman" w:hAnsi="Times New Roman" w:cs="Times New Roman"/>
            <w:color w:val="0000FF"/>
            <w:sz w:val="24"/>
            <w:szCs w:val="24"/>
            <w:u w:val="single"/>
          </w:rPr>
          <w:t>N 1576</w:t>
        </w:r>
      </w:hyperlink>
      <w:r w:rsidRPr="00DC32E1">
        <w:rPr>
          <w:rFonts w:ascii="Times New Roman" w:eastAsia="Times New Roman" w:hAnsi="Times New Roman" w:cs="Times New Roman"/>
          <w:sz w:val="24"/>
          <w:szCs w:val="24"/>
        </w:rPr>
        <w:t>)</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17" w:history="1">
        <w:r w:rsidRPr="00DC32E1">
          <w:rPr>
            <w:rFonts w:ascii="Times New Roman" w:eastAsia="Times New Roman" w:hAnsi="Times New Roman" w:cs="Times New Roman"/>
            <w:color w:val="0000FF"/>
            <w:sz w:val="24"/>
            <w:szCs w:val="24"/>
            <w:u w:val="single"/>
          </w:rPr>
          <w:t>Изменений N 1</w:t>
        </w:r>
      </w:hyperlink>
      <w:r w:rsidRPr="00DC32E1">
        <w:rPr>
          <w:rFonts w:ascii="Times New Roman" w:eastAsia="Times New Roman" w:hAnsi="Times New Roman" w:cs="Times New Roman"/>
          <w:sz w:val="24"/>
          <w:szCs w:val="24"/>
        </w:rPr>
        <w:t xml:space="preserve">, утв. Постановлением Главного государственного санитарного врача РФ от 29.06.2011 N 85, </w:t>
      </w:r>
      <w:hyperlink r:id="rId18" w:history="1">
        <w:r w:rsidRPr="00DC32E1">
          <w:rPr>
            <w:rFonts w:ascii="Times New Roman" w:eastAsia="Times New Roman" w:hAnsi="Times New Roman" w:cs="Times New Roman"/>
            <w:color w:val="0000FF"/>
            <w:sz w:val="24"/>
            <w:szCs w:val="24"/>
            <w:u w:val="single"/>
          </w:rPr>
          <w:t>Изменений N 2</w:t>
        </w:r>
      </w:hyperlink>
      <w:r w:rsidRPr="00DC32E1">
        <w:rPr>
          <w:rFonts w:ascii="Times New Roman" w:eastAsia="Times New Roman" w:hAnsi="Times New Roman" w:cs="Times New Roman"/>
          <w:sz w:val="24"/>
          <w:szCs w:val="24"/>
        </w:rPr>
        <w:t xml:space="preserve">, утв. Постановлением Главного государственного санитарного врача РФ от 25.12.2013 N 72, </w:t>
      </w:r>
      <w:hyperlink r:id="rId19" w:history="1">
        <w:r w:rsidRPr="00DC32E1">
          <w:rPr>
            <w:rFonts w:ascii="Times New Roman" w:eastAsia="Times New Roman" w:hAnsi="Times New Roman" w:cs="Times New Roman"/>
            <w:color w:val="0000FF"/>
            <w:sz w:val="24"/>
            <w:szCs w:val="24"/>
            <w:u w:val="single"/>
          </w:rPr>
          <w:t>Изменений N 3</w:t>
        </w:r>
      </w:hyperlink>
      <w:r w:rsidRPr="00DC32E1">
        <w:rPr>
          <w:rFonts w:ascii="Times New Roman" w:eastAsia="Times New Roman" w:hAnsi="Times New Roman" w:cs="Times New Roman"/>
          <w:sz w:val="24"/>
          <w:szCs w:val="24"/>
        </w:rPr>
        <w:t>, утв. Постановлением Главного государственного санитарного врача РФ от 24.11.2015 N 81);</w:t>
      </w:r>
    </w:p>
    <w:p w:rsidR="00DC32E1" w:rsidRPr="00DC32E1" w:rsidRDefault="00DC32E1" w:rsidP="00DC32E1">
      <w:pPr>
        <w:keepNext/>
        <w:jc w:val="both"/>
        <w:outlineLvl w:val="2"/>
        <w:rPr>
          <w:rFonts w:ascii="Times New Roman" w:eastAsia="Times New Roman" w:hAnsi="Times New Roman" w:cs="Times New Roman"/>
          <w:bCs/>
          <w:sz w:val="24"/>
          <w:szCs w:val="24"/>
        </w:rPr>
      </w:pPr>
      <w:r w:rsidRPr="00DC32E1">
        <w:rPr>
          <w:rFonts w:ascii="Times New Roman" w:eastAsia="Times New Roman" w:hAnsi="Times New Roman" w:cs="Times New Roman"/>
          <w:bCs/>
          <w:sz w:val="24"/>
          <w:szCs w:val="24"/>
        </w:rPr>
        <w:t xml:space="preserve">5. Примерной основной образовательной программой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DC32E1">
          <w:rPr>
            <w:rFonts w:ascii="Times New Roman" w:eastAsia="Times New Roman" w:hAnsi="Times New Roman" w:cs="Times New Roman"/>
            <w:bCs/>
            <w:sz w:val="24"/>
            <w:szCs w:val="24"/>
          </w:rPr>
          <w:t>2015 г</w:t>
        </w:r>
      </w:smartTag>
      <w:r w:rsidRPr="00DC32E1">
        <w:rPr>
          <w:rFonts w:ascii="Times New Roman" w:eastAsia="Times New Roman" w:hAnsi="Times New Roman" w:cs="Times New Roman"/>
          <w:bCs/>
          <w:sz w:val="24"/>
          <w:szCs w:val="24"/>
        </w:rPr>
        <w:t>. № 1/15);</w:t>
      </w:r>
    </w:p>
    <w:p w:rsidR="00DC32E1" w:rsidRPr="00DC32E1" w:rsidRDefault="00DC32E1" w:rsidP="00DC32E1">
      <w:pPr>
        <w:autoSpaceDE w:val="0"/>
        <w:autoSpaceDN w:val="0"/>
        <w:adjustRightInd w:val="0"/>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6. Приказом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C32E1" w:rsidRPr="00DC32E1" w:rsidRDefault="00DC32E1" w:rsidP="00DC32E1">
      <w:pPr>
        <w:ind w:right="-187"/>
        <w:jc w:val="both"/>
        <w:rPr>
          <w:rFonts w:ascii="Times New Roman" w:eastAsia="Times New Roman" w:hAnsi="Times New Roman" w:cs="Times New Roman"/>
          <w:sz w:val="24"/>
          <w:szCs w:val="24"/>
        </w:rPr>
      </w:pPr>
      <w:r w:rsidRPr="00DC32E1">
        <w:rPr>
          <w:rFonts w:ascii="Times New Roman" w:eastAsia="Times New Roman" w:hAnsi="Times New Roman" w:cs="Times New Roman"/>
          <w:bCs/>
          <w:sz w:val="24"/>
          <w:szCs w:val="24"/>
        </w:rPr>
        <w:t>7. Законом Кемеровской области  от 05.07.2013 №86-ОЗ "Об образовании ";</w:t>
      </w:r>
    </w:p>
    <w:p w:rsidR="00DC32E1" w:rsidRPr="00DC32E1" w:rsidRDefault="00DC32E1" w:rsidP="00DC32E1">
      <w:pPr>
        <w:ind w:right="-187"/>
        <w:jc w:val="both"/>
        <w:rPr>
          <w:rFonts w:ascii="Times New Roman" w:eastAsia="Times New Roman" w:hAnsi="Times New Roman" w:cs="Times New Roman"/>
          <w:i/>
          <w:sz w:val="24"/>
          <w:szCs w:val="24"/>
        </w:rPr>
      </w:pPr>
      <w:r w:rsidRPr="00DC32E1">
        <w:rPr>
          <w:rFonts w:ascii="Times New Roman" w:eastAsia="Times New Roman" w:hAnsi="Times New Roman" w:cs="Times New Roman"/>
          <w:sz w:val="24"/>
          <w:szCs w:val="24"/>
        </w:rPr>
        <w:lastRenderedPageBreak/>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DC32E1">
        <w:rPr>
          <w:rFonts w:ascii="Times New Roman" w:eastAsia="Times New Roman" w:hAnsi="Times New Roman" w:cs="Times New Roman"/>
          <w:i/>
          <w:sz w:val="24"/>
          <w:szCs w:val="24"/>
        </w:rPr>
        <w:t>(рекомендован к использованию в 2018-2019  учебном году Приказом ДОиН от 18.05.2018  №925 с доп. от 21.07.2017 №3991\06)</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9. Уставом Муниципального казённого общеобразовательного учреждения «Туратская основная общеобразовательная школа»     </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10. Положением о промежуточной аттестации обучающихсяМуниципального казённого общеобразовательного учреждения «Туратская основная общеобразовательная школа»                                   </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Учебный план начального общего образования (1- 4 классы) МКОУ  «Туратская основная общеобразовательная школа», реализует основную образовательную программу начального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введения учебных предметов, обеспечивающих целостное восприятие мира, системно-деятельностного подхода и индивидуализации обучения.</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1-4  классах.</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-личностное развитие учащегося в соответствии с его индивидуальностью.</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Для учащихся 1 класса продолжительность учебной недели составляет 5 дней,  2-4 классов – 6 дней.</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Продолжительность учебного года в первом классе — 33 недели, во втором, третьем, четвертом  классах – 34 недели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Продолжительность урока составляет в 1-м классе: в сентябре — октябре 3 урока по 35 минут, ноябре – декабре 4 урока по 35 минут, с января по май продолжительность урока -  40 минут. Во 2-4 классах  продолжительность урока составляет – 45 минут.</w:t>
      </w:r>
    </w:p>
    <w:p w:rsidR="00DC32E1" w:rsidRPr="00DC32E1" w:rsidRDefault="00DC32E1" w:rsidP="00DC32E1">
      <w:pPr>
        <w:spacing w:before="100" w:beforeAutospacing="1"/>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Предметная область </w:t>
      </w:r>
      <w:r w:rsidRPr="00DC32E1">
        <w:rPr>
          <w:rFonts w:ascii="Times New Roman" w:eastAsia="Times New Roman" w:hAnsi="Times New Roman" w:cs="Times New Roman"/>
          <w:b/>
          <w:sz w:val="24"/>
          <w:szCs w:val="24"/>
        </w:rPr>
        <w:t>«Русский язык и литературное чтение»</w:t>
      </w:r>
      <w:r w:rsidRPr="00DC32E1">
        <w:rPr>
          <w:rFonts w:ascii="Times New Roman" w:eastAsia="Times New Roman" w:hAnsi="Times New Roman" w:cs="Times New Roman"/>
          <w:sz w:val="24"/>
          <w:szCs w:val="24"/>
        </w:rPr>
        <w:t xml:space="preserve"> направлена на формирование  первоначальных представлений о единстве и многообразии языкового и культурного пространства, о языках как основе национального самосознания. Развивает диалогическую и монологическую устную и письменную речь, коммуникативные умения, нравственные и эстетические чувства, способность к творческой деятельности.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Учебный предмет </w:t>
      </w:r>
      <w:r w:rsidRPr="00DC32E1">
        <w:rPr>
          <w:rFonts w:ascii="Times New Roman" w:eastAsia="Times New Roman" w:hAnsi="Times New Roman" w:cs="Times New Roman"/>
          <w:b/>
          <w:sz w:val="24"/>
          <w:szCs w:val="24"/>
        </w:rPr>
        <w:t>«Русский язык»,</w:t>
      </w:r>
      <w:r w:rsidRPr="00DC32E1">
        <w:rPr>
          <w:rFonts w:ascii="Times New Roman" w:eastAsia="Times New Roman" w:hAnsi="Times New Roman" w:cs="Times New Roman"/>
          <w:sz w:val="24"/>
          <w:szCs w:val="24"/>
        </w:rPr>
        <w:t xml:space="preserve"> который изучается в 1классе - 4часа в неделю (132 часа в год, из них  часы отводятся урокам обучения письму, в период обучения грамоте)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Во 2-4 классах – 4 часа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Учебный предмет </w:t>
      </w:r>
      <w:r w:rsidRPr="00DC32E1">
        <w:rPr>
          <w:rFonts w:ascii="Times New Roman" w:eastAsia="Times New Roman" w:hAnsi="Times New Roman" w:cs="Times New Roman"/>
          <w:b/>
          <w:sz w:val="24"/>
          <w:szCs w:val="24"/>
        </w:rPr>
        <w:t>«Литературное чтение</w:t>
      </w:r>
      <w:r w:rsidRPr="00DC32E1">
        <w:rPr>
          <w:rFonts w:ascii="Times New Roman" w:eastAsia="Times New Roman" w:hAnsi="Times New Roman" w:cs="Times New Roman"/>
          <w:sz w:val="24"/>
          <w:szCs w:val="24"/>
        </w:rPr>
        <w:t>» изучается в 1 – 4 классах по 3 часа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Предметная область </w:t>
      </w:r>
      <w:r w:rsidRPr="00DC32E1">
        <w:rPr>
          <w:rFonts w:ascii="Times New Roman" w:eastAsia="Times New Roman" w:hAnsi="Times New Roman" w:cs="Times New Roman"/>
          <w:b/>
          <w:sz w:val="24"/>
          <w:szCs w:val="24"/>
        </w:rPr>
        <w:t>«Родной язык и литературное чтение на родном языке»</w:t>
      </w:r>
      <w:r w:rsidRPr="00DC32E1">
        <w:rPr>
          <w:rFonts w:ascii="Times New Roman" w:eastAsia="Times New Roman" w:hAnsi="Times New Roman" w:cs="Times New Roman"/>
          <w:sz w:val="24"/>
          <w:szCs w:val="24"/>
        </w:rPr>
        <w:t xml:space="preserve"> представлена учебными предметами: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 </w:t>
      </w:r>
      <w:r w:rsidRPr="00DC32E1">
        <w:rPr>
          <w:rFonts w:ascii="Times New Roman" w:eastAsia="Times New Roman" w:hAnsi="Times New Roman" w:cs="Times New Roman"/>
          <w:b/>
          <w:sz w:val="24"/>
          <w:szCs w:val="24"/>
        </w:rPr>
        <w:t>«Родной (русский) язык»</w:t>
      </w:r>
      <w:r w:rsidRPr="00DC32E1">
        <w:rPr>
          <w:rFonts w:ascii="Times New Roman" w:eastAsia="Times New Roman" w:hAnsi="Times New Roman" w:cs="Times New Roman"/>
          <w:sz w:val="24"/>
          <w:szCs w:val="24"/>
        </w:rPr>
        <w:t xml:space="preserve">, который изучается в 1 -3 классах – по 1 часу в неделю, в 4 классе – 0,5 часа в неделю.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 </w:t>
      </w:r>
      <w:r w:rsidRPr="00DC32E1">
        <w:rPr>
          <w:rFonts w:ascii="Times New Roman" w:eastAsia="Times New Roman" w:hAnsi="Times New Roman" w:cs="Times New Roman"/>
          <w:b/>
          <w:sz w:val="24"/>
          <w:szCs w:val="24"/>
        </w:rPr>
        <w:t>«Литературное чтение на родном (русском) языке»,</w:t>
      </w:r>
      <w:r w:rsidRPr="00DC32E1">
        <w:rPr>
          <w:rFonts w:ascii="Times New Roman" w:eastAsia="Times New Roman" w:hAnsi="Times New Roman" w:cs="Times New Roman"/>
          <w:sz w:val="24"/>
          <w:szCs w:val="24"/>
        </w:rPr>
        <w:t xml:space="preserve"> который изучается в 1–3 классах – по 1 часу в неделю, в 4 классе – 0,5 часа в неделю.</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Преподавание учебных  предметов</w:t>
      </w:r>
      <w:r w:rsidRPr="00DC32E1">
        <w:rPr>
          <w:rFonts w:ascii="Times New Roman" w:eastAsia="Times New Roman" w:hAnsi="Times New Roman" w:cs="Times New Roman"/>
          <w:b/>
          <w:sz w:val="24"/>
          <w:szCs w:val="24"/>
        </w:rPr>
        <w:t xml:space="preserve">«Родной (русский) язык» </w:t>
      </w:r>
      <w:r w:rsidRPr="00DC32E1">
        <w:rPr>
          <w:rFonts w:ascii="Times New Roman" w:eastAsia="Times New Roman" w:hAnsi="Times New Roman" w:cs="Times New Roman"/>
          <w:color w:val="000000"/>
          <w:sz w:val="24"/>
          <w:szCs w:val="24"/>
        </w:rPr>
        <w:t xml:space="preserve">и  </w:t>
      </w:r>
      <w:r w:rsidRPr="00DC32E1">
        <w:rPr>
          <w:rFonts w:ascii="Times New Roman" w:eastAsia="Times New Roman" w:hAnsi="Times New Roman" w:cs="Times New Roman"/>
          <w:b/>
          <w:sz w:val="24"/>
          <w:szCs w:val="24"/>
        </w:rPr>
        <w:t>«Литературное чтение на родном (русском) языке»</w:t>
      </w:r>
      <w:r w:rsidRPr="00DC32E1">
        <w:rPr>
          <w:rFonts w:ascii="Times New Roman" w:eastAsia="Times New Roman" w:hAnsi="Times New Roman" w:cs="Times New Roman"/>
          <w:color w:val="000000"/>
          <w:sz w:val="24"/>
          <w:szCs w:val="24"/>
        </w:rPr>
        <w:t xml:space="preserve">  в 4 классе чередуется: одну неделю в 4 классе ведётся </w:t>
      </w:r>
      <w:r w:rsidRPr="00DC32E1">
        <w:rPr>
          <w:rFonts w:ascii="Times New Roman" w:eastAsia="Times New Roman" w:hAnsi="Times New Roman" w:cs="Times New Roman"/>
          <w:b/>
          <w:sz w:val="24"/>
          <w:szCs w:val="24"/>
        </w:rPr>
        <w:t xml:space="preserve">«Родной (русский) язык» </w:t>
      </w:r>
      <w:r w:rsidRPr="00DC32E1">
        <w:rPr>
          <w:rFonts w:ascii="Times New Roman" w:eastAsia="Times New Roman" w:hAnsi="Times New Roman" w:cs="Times New Roman"/>
          <w:color w:val="000000"/>
          <w:sz w:val="24"/>
          <w:szCs w:val="24"/>
        </w:rPr>
        <w:t xml:space="preserve">-1 час, другую неделю - </w:t>
      </w:r>
      <w:r w:rsidRPr="00DC32E1">
        <w:rPr>
          <w:rFonts w:ascii="Times New Roman" w:eastAsia="Times New Roman" w:hAnsi="Times New Roman" w:cs="Times New Roman"/>
          <w:b/>
          <w:sz w:val="24"/>
          <w:szCs w:val="24"/>
        </w:rPr>
        <w:t>«Литературное чтение на родном (русском) языке»</w:t>
      </w:r>
      <w:r w:rsidRPr="00DC32E1">
        <w:rPr>
          <w:rFonts w:ascii="Times New Roman" w:eastAsia="Times New Roman" w:hAnsi="Times New Roman" w:cs="Times New Roman"/>
          <w:color w:val="000000"/>
          <w:sz w:val="24"/>
          <w:szCs w:val="24"/>
        </w:rPr>
        <w:t xml:space="preserve">  - 1 час.</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Предметная область </w:t>
      </w:r>
      <w:r w:rsidRPr="00DC32E1">
        <w:rPr>
          <w:rFonts w:ascii="Times New Roman" w:eastAsia="Times New Roman" w:hAnsi="Times New Roman" w:cs="Times New Roman"/>
          <w:b/>
          <w:sz w:val="24"/>
          <w:szCs w:val="24"/>
        </w:rPr>
        <w:t>«Иностранный язык»</w:t>
      </w:r>
      <w:r w:rsidRPr="00DC32E1">
        <w:rPr>
          <w:rFonts w:ascii="Times New Roman" w:eastAsia="Times New Roman" w:hAnsi="Times New Roman" w:cs="Times New Roman"/>
          <w:sz w:val="24"/>
          <w:szCs w:val="24"/>
        </w:rPr>
        <w:t xml:space="preserve"> представлена учебным предметом </w:t>
      </w:r>
      <w:r w:rsidRPr="00DC32E1">
        <w:rPr>
          <w:rFonts w:ascii="Times New Roman" w:eastAsia="Times New Roman" w:hAnsi="Times New Roman" w:cs="Times New Roman"/>
          <w:b/>
          <w:sz w:val="24"/>
          <w:szCs w:val="24"/>
        </w:rPr>
        <w:t>«Иностранный язык (английский)»</w:t>
      </w:r>
      <w:r w:rsidRPr="00DC32E1">
        <w:rPr>
          <w:rFonts w:ascii="Times New Roman" w:eastAsia="Times New Roman" w:hAnsi="Times New Roman" w:cs="Times New Roman"/>
          <w:sz w:val="24"/>
          <w:szCs w:val="24"/>
        </w:rPr>
        <w:t xml:space="preserve">  изучается во 2-4 классах – 2 часа в неделю;</w:t>
      </w:r>
    </w:p>
    <w:p w:rsidR="00DC32E1" w:rsidRPr="00DC32E1" w:rsidRDefault="00DC32E1" w:rsidP="00DC32E1">
      <w:pPr>
        <w:ind w:firstLine="720"/>
        <w:jc w:val="both"/>
        <w:rPr>
          <w:rFonts w:ascii="Times New Roman" w:eastAsia="Times New Roman" w:hAnsi="Times New Roman" w:cs="Times New Roman"/>
          <w:sz w:val="24"/>
          <w:szCs w:val="24"/>
        </w:rPr>
      </w:pPr>
      <w:r w:rsidRPr="00DC32E1">
        <w:rPr>
          <w:rFonts w:ascii="Times New Roman" w:eastAsia="Times New Roman" w:hAnsi="Times New Roman" w:cs="Times New Roman"/>
          <w:bCs/>
          <w:sz w:val="24"/>
          <w:szCs w:val="24"/>
        </w:rPr>
        <w:t>Предметная область</w:t>
      </w:r>
      <w:r w:rsidRPr="00DC32E1">
        <w:rPr>
          <w:rFonts w:ascii="Times New Roman" w:eastAsia="Times New Roman" w:hAnsi="Times New Roman" w:cs="Times New Roman"/>
          <w:b/>
          <w:bCs/>
          <w:sz w:val="24"/>
          <w:szCs w:val="24"/>
        </w:rPr>
        <w:t xml:space="preserve"> «Математика и информатика»</w:t>
      </w:r>
      <w:r w:rsidR="007C41FB">
        <w:rPr>
          <w:rFonts w:ascii="Times New Roman" w:eastAsia="Times New Roman" w:hAnsi="Times New Roman" w:cs="Times New Roman"/>
          <w:sz w:val="24"/>
          <w:szCs w:val="24"/>
        </w:rPr>
        <w:t xml:space="preserve"> развивает математическую речь, </w:t>
      </w:r>
      <w:r w:rsidRPr="00DC32E1">
        <w:rPr>
          <w:rFonts w:ascii="Times New Roman" w:eastAsia="Times New Roman" w:hAnsi="Times New Roman" w:cs="Times New Roman"/>
          <w:sz w:val="24"/>
          <w:szCs w:val="24"/>
        </w:rPr>
        <w:t>логическое и алгоритмическое мышление, воображение, обеспечивает первоначальное представление о компьютерной грамотности.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Предметная область </w:t>
      </w:r>
      <w:r w:rsidRPr="00DC32E1">
        <w:rPr>
          <w:rFonts w:ascii="Times New Roman" w:eastAsia="Times New Roman" w:hAnsi="Times New Roman" w:cs="Times New Roman"/>
          <w:b/>
          <w:sz w:val="24"/>
          <w:szCs w:val="24"/>
        </w:rPr>
        <w:t>«Математика и информатика»</w:t>
      </w:r>
      <w:r w:rsidRPr="00DC32E1">
        <w:rPr>
          <w:rFonts w:ascii="Times New Roman" w:eastAsia="Times New Roman" w:hAnsi="Times New Roman" w:cs="Times New Roman"/>
          <w:sz w:val="24"/>
          <w:szCs w:val="24"/>
        </w:rPr>
        <w:t xml:space="preserve"> представлена учебными предметами: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w:t>
      </w:r>
      <w:r w:rsidRPr="00DC32E1">
        <w:rPr>
          <w:rFonts w:ascii="Times New Roman" w:eastAsia="Times New Roman" w:hAnsi="Times New Roman" w:cs="Times New Roman"/>
          <w:b/>
          <w:sz w:val="24"/>
          <w:szCs w:val="24"/>
        </w:rPr>
        <w:t>«Математика»,</w:t>
      </w:r>
      <w:r w:rsidRPr="00DC32E1">
        <w:rPr>
          <w:rFonts w:ascii="Times New Roman" w:eastAsia="Times New Roman" w:hAnsi="Times New Roman" w:cs="Times New Roman"/>
          <w:sz w:val="24"/>
          <w:szCs w:val="24"/>
        </w:rPr>
        <w:t xml:space="preserve"> которая изучается в 1 -4 классах по 4 часа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w:t>
      </w:r>
      <w:r w:rsidRPr="00DC32E1">
        <w:rPr>
          <w:rFonts w:ascii="Times New Roman" w:eastAsia="Times New Roman" w:hAnsi="Times New Roman" w:cs="Times New Roman"/>
          <w:b/>
          <w:sz w:val="24"/>
          <w:szCs w:val="24"/>
        </w:rPr>
        <w:t>«Информатика и ИКТ»</w:t>
      </w:r>
      <w:r w:rsidRPr="00DC32E1">
        <w:rPr>
          <w:rFonts w:ascii="Times New Roman" w:eastAsia="Times New Roman" w:hAnsi="Times New Roman" w:cs="Times New Roman"/>
          <w:sz w:val="24"/>
          <w:szCs w:val="24"/>
        </w:rPr>
        <w:t xml:space="preserve"> во 2-4 классах – 1 час в неделю (из части формируемой участниками образовательных отношений).</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В процессе изучения содержания предметной области </w:t>
      </w:r>
      <w:r w:rsidRPr="00DC32E1">
        <w:rPr>
          <w:rFonts w:ascii="Times New Roman" w:eastAsia="Times New Roman" w:hAnsi="Times New Roman" w:cs="Times New Roman"/>
          <w:b/>
          <w:sz w:val="24"/>
          <w:szCs w:val="24"/>
        </w:rPr>
        <w:t>«Обществознание и естествознание (Окружающий мир)»</w:t>
      </w:r>
      <w:r w:rsidRPr="00DC32E1">
        <w:rPr>
          <w:rFonts w:ascii="Times New Roman" w:eastAsia="Times New Roman" w:hAnsi="Times New Roman" w:cs="Times New Roman"/>
          <w:sz w:val="24"/>
          <w:szCs w:val="24"/>
        </w:rPr>
        <w:t xml:space="preserve"> формируется: уважительное отношение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w:t>
      </w:r>
      <w:r w:rsidRPr="00DC32E1">
        <w:rPr>
          <w:rFonts w:ascii="Times New Roman" w:eastAsia="Times New Roman" w:hAnsi="Times New Roman" w:cs="Times New Roman"/>
          <w:sz w:val="24"/>
          <w:szCs w:val="24"/>
        </w:rPr>
        <w:lastRenderedPageBreak/>
        <w:t>мира, своего места в нем; модель безопасного поведения в условиях повседневной жизни и в различных опасных и чрезвычайных ситуациях; психологическая культура и компетенции для обеспечения эффективного и безопасного взаимодействия в социуме.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Предметная область </w:t>
      </w:r>
      <w:r w:rsidRPr="00DC32E1">
        <w:rPr>
          <w:rFonts w:ascii="Times New Roman" w:eastAsia="Times New Roman" w:hAnsi="Times New Roman" w:cs="Times New Roman"/>
          <w:b/>
          <w:sz w:val="24"/>
          <w:szCs w:val="24"/>
        </w:rPr>
        <w:t>«Обществознание и естествознание (Окружающий мир)»</w:t>
      </w:r>
      <w:r w:rsidRPr="00DC32E1">
        <w:rPr>
          <w:rFonts w:ascii="Times New Roman" w:eastAsia="Times New Roman" w:hAnsi="Times New Roman" w:cs="Times New Roman"/>
          <w:sz w:val="24"/>
          <w:szCs w:val="24"/>
        </w:rPr>
        <w:t xml:space="preserve"> представлена учебным предметом - </w:t>
      </w:r>
      <w:r w:rsidRPr="00DC32E1">
        <w:rPr>
          <w:rFonts w:ascii="Times New Roman" w:eastAsia="Times New Roman" w:hAnsi="Times New Roman" w:cs="Times New Roman"/>
          <w:b/>
          <w:sz w:val="24"/>
          <w:szCs w:val="24"/>
        </w:rPr>
        <w:t>«Окружающий мир»</w:t>
      </w:r>
      <w:r w:rsidRPr="00DC32E1">
        <w:rPr>
          <w:rFonts w:ascii="Times New Roman" w:eastAsia="Times New Roman" w:hAnsi="Times New Roman" w:cs="Times New Roman"/>
          <w:sz w:val="24"/>
          <w:szCs w:val="24"/>
        </w:rPr>
        <w:t xml:space="preserve"> - 1 –4 класс по 2 часа в неделю.</w:t>
      </w:r>
    </w:p>
    <w:p w:rsidR="00DC32E1" w:rsidRPr="00DC32E1" w:rsidRDefault="00DC32E1" w:rsidP="00DC32E1">
      <w:pPr>
        <w:shd w:val="clear" w:color="auto" w:fill="FFFFFF"/>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sz w:val="24"/>
          <w:szCs w:val="24"/>
        </w:rPr>
        <w:tab/>
        <w:t>В процессе изучения содержания предметной области «</w:t>
      </w:r>
      <w:r w:rsidRPr="00DC32E1">
        <w:rPr>
          <w:rFonts w:ascii="Times New Roman" w:eastAsia="Times New Roman" w:hAnsi="Times New Roman" w:cs="Times New Roman"/>
          <w:b/>
          <w:sz w:val="24"/>
          <w:szCs w:val="24"/>
        </w:rPr>
        <w:t>Основы религиозной  культуры и светской этики»</w:t>
      </w:r>
      <w:r w:rsidRPr="00DC32E1">
        <w:rPr>
          <w:rFonts w:ascii="Times New Roman" w:eastAsia="Times New Roman" w:hAnsi="Times New Roman" w:cs="Times New Roman"/>
          <w:color w:val="000000"/>
          <w:sz w:val="24"/>
          <w:szCs w:val="24"/>
          <w:shd w:val="clear" w:color="auto" w:fill="FFFFFF"/>
        </w:rPr>
        <w:t xml:space="preserve"> у младшего подростка формируются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Предметная область «</w:t>
      </w:r>
      <w:r w:rsidRPr="00DC32E1">
        <w:rPr>
          <w:rFonts w:ascii="Times New Roman" w:eastAsia="Times New Roman" w:hAnsi="Times New Roman" w:cs="Times New Roman"/>
          <w:b/>
          <w:sz w:val="24"/>
          <w:szCs w:val="24"/>
        </w:rPr>
        <w:t xml:space="preserve">Основы религиозной культуры и светской этики» </w:t>
      </w:r>
      <w:r w:rsidRPr="00DC32E1">
        <w:rPr>
          <w:rFonts w:ascii="Times New Roman" w:eastAsia="Times New Roman" w:hAnsi="Times New Roman" w:cs="Times New Roman"/>
          <w:sz w:val="24"/>
          <w:szCs w:val="24"/>
        </w:rPr>
        <w:t>представлена учебным предметом «</w:t>
      </w:r>
      <w:r w:rsidRPr="00DC32E1">
        <w:rPr>
          <w:rFonts w:ascii="Times New Roman" w:eastAsia="Times New Roman" w:hAnsi="Times New Roman" w:cs="Times New Roman"/>
          <w:b/>
          <w:sz w:val="24"/>
          <w:szCs w:val="24"/>
        </w:rPr>
        <w:t>Основы религиозной культуры и светской этики»</w:t>
      </w:r>
      <w:r w:rsidRPr="00DC32E1">
        <w:rPr>
          <w:rFonts w:ascii="Times New Roman" w:eastAsia="Times New Roman" w:hAnsi="Times New Roman" w:cs="Times New Roman"/>
          <w:sz w:val="24"/>
          <w:szCs w:val="24"/>
        </w:rPr>
        <w:t>, данный предмет изучается в 4 классе - 1час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Выбор модуля, изучаемого в рамках предмета ОРКСЭ, осуществляется родителями (законными представителями) учащихся. Выбор фиксируется письменными заявлениями родителей. В соответствии с выбором родителей (законных представителей) в 2019-2020 учебном году в 4-ом классе изучается модуль «Основы светской этики».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Посредством предметной области </w:t>
      </w:r>
      <w:r w:rsidRPr="00DC32E1">
        <w:rPr>
          <w:rFonts w:ascii="Times New Roman" w:eastAsia="Times New Roman" w:hAnsi="Times New Roman" w:cs="Times New Roman"/>
          <w:b/>
          <w:sz w:val="24"/>
          <w:szCs w:val="24"/>
        </w:rPr>
        <w:t>«Искусство»</w:t>
      </w:r>
      <w:r w:rsidRPr="00DC32E1">
        <w:rPr>
          <w:rFonts w:ascii="Times New Roman" w:eastAsia="Times New Roman" w:hAnsi="Times New Roman" w:cs="Times New Roman"/>
          <w:sz w:val="24"/>
          <w:szCs w:val="24"/>
        </w:rPr>
        <w:t xml:space="preserve"> развиваются способности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Предметная область </w:t>
      </w:r>
      <w:r w:rsidRPr="00DC32E1">
        <w:rPr>
          <w:rFonts w:ascii="Times New Roman" w:eastAsia="Times New Roman" w:hAnsi="Times New Roman" w:cs="Times New Roman"/>
          <w:b/>
          <w:sz w:val="24"/>
          <w:szCs w:val="24"/>
        </w:rPr>
        <w:t>«Искусство»</w:t>
      </w:r>
      <w:r w:rsidRPr="00DC32E1">
        <w:rPr>
          <w:rFonts w:ascii="Times New Roman" w:eastAsia="Times New Roman" w:hAnsi="Times New Roman" w:cs="Times New Roman"/>
          <w:sz w:val="24"/>
          <w:szCs w:val="24"/>
        </w:rPr>
        <w:t xml:space="preserve"> представлена учебными предметами: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-Музыка -   изучается в 1 – 4 классах по 1 часу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-Изобразительное искусство - изучается в 1 –4 классах по 1 часу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Предметная область </w:t>
      </w:r>
      <w:r w:rsidRPr="00DC32E1">
        <w:rPr>
          <w:rFonts w:ascii="Times New Roman" w:eastAsia="Times New Roman" w:hAnsi="Times New Roman" w:cs="Times New Roman"/>
          <w:b/>
          <w:sz w:val="24"/>
          <w:szCs w:val="24"/>
        </w:rPr>
        <w:t>«Технология»</w:t>
      </w:r>
      <w:r w:rsidRPr="00DC32E1">
        <w:rPr>
          <w:rFonts w:ascii="Times New Roman" w:eastAsia="Times New Roman" w:hAnsi="Times New Roman" w:cs="Times New Roman"/>
          <w:sz w:val="24"/>
          <w:szCs w:val="24"/>
        </w:rPr>
        <w:t xml:space="preserve"> направлена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Учебный предмет «Технология» изучается в 1 - 4 классах по 1 часу в неделю.</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ab/>
        <w:t xml:space="preserve">Предметная область </w:t>
      </w:r>
      <w:r w:rsidRPr="00DC32E1">
        <w:rPr>
          <w:rFonts w:ascii="Times New Roman" w:eastAsia="Times New Roman" w:hAnsi="Times New Roman" w:cs="Times New Roman"/>
          <w:b/>
          <w:sz w:val="24"/>
          <w:szCs w:val="24"/>
        </w:rPr>
        <w:t>«Физическая культура»</w:t>
      </w:r>
      <w:r w:rsidRPr="00DC32E1">
        <w:rPr>
          <w:rFonts w:ascii="Times New Roman" w:eastAsia="Times New Roman" w:hAnsi="Times New Roman" w:cs="Times New Roman"/>
          <w:sz w:val="24"/>
          <w:szCs w:val="24"/>
        </w:rPr>
        <w:t xml:space="preserve"> направлена на</w:t>
      </w:r>
      <w:r w:rsidRPr="00DC32E1">
        <w:rPr>
          <w:rFonts w:ascii="Times New Roman" w:eastAsia="Times New Roman" w:hAnsi="Times New Roman" w:cs="Times New Roman"/>
          <w:color w:val="000000"/>
          <w:sz w:val="24"/>
          <w:szCs w:val="24"/>
        </w:rPr>
        <w:t>   </w:t>
      </w:r>
      <w:r w:rsidRPr="00DC32E1">
        <w:rPr>
          <w:rFonts w:ascii="Times New Roman" w:eastAsia="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Предметная область </w:t>
      </w:r>
      <w:r w:rsidRPr="00DC32E1">
        <w:rPr>
          <w:rFonts w:ascii="Times New Roman" w:eastAsia="Times New Roman" w:hAnsi="Times New Roman" w:cs="Times New Roman"/>
          <w:b/>
          <w:sz w:val="24"/>
          <w:szCs w:val="24"/>
        </w:rPr>
        <w:t>«Физическая культура»</w:t>
      </w:r>
      <w:r w:rsidRPr="00DC32E1">
        <w:rPr>
          <w:rFonts w:ascii="Times New Roman" w:eastAsia="Times New Roman" w:hAnsi="Times New Roman" w:cs="Times New Roman"/>
          <w:sz w:val="24"/>
          <w:szCs w:val="24"/>
        </w:rPr>
        <w:t xml:space="preserve"> представлена учебным предметом «Физическая культура» в 1 –4 классах по 2 часа в неделю. </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Для формирования установки на сохранение и укрепление здоровья, навыков здорового и безопасного образа жизни из части формируемой участниками образовательных отношений добавлен в 1-4 классах по 1 часу в неделю на учебный предмет «Физическая культура».</w:t>
      </w:r>
    </w:p>
    <w:p w:rsidR="00DC32E1" w:rsidRPr="00DC32E1" w:rsidRDefault="00DC32E1" w:rsidP="00DC32E1">
      <w:pPr>
        <w:autoSpaceDE w:val="0"/>
        <w:autoSpaceDN w:val="0"/>
        <w:adjustRightInd w:val="0"/>
        <w:ind w:firstLine="454"/>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В </w:t>
      </w:r>
      <w:r w:rsidRPr="00DC32E1">
        <w:rPr>
          <w:rFonts w:ascii="Times New Roman" w:eastAsia="Times New Roman" w:hAnsi="Times New Roman" w:cs="Times New Roman"/>
          <w:b/>
          <w:sz w:val="24"/>
          <w:szCs w:val="24"/>
        </w:rPr>
        <w:t>части, формируемой участниками образовательных отношений</w:t>
      </w:r>
      <w:r w:rsidRPr="00DC32E1">
        <w:rPr>
          <w:rFonts w:ascii="Times New Roman" w:eastAsia="Times New Roman" w:hAnsi="Times New Roman" w:cs="Times New Roman"/>
          <w:sz w:val="24"/>
          <w:szCs w:val="24"/>
        </w:rPr>
        <w:t xml:space="preserve"> во 2 – 4 классах по 1 часу в неделю реализуется курс </w:t>
      </w:r>
      <w:r w:rsidRPr="00DC32E1">
        <w:rPr>
          <w:rFonts w:ascii="Times New Roman" w:eastAsia="Times New Roman" w:hAnsi="Times New Roman" w:cs="Times New Roman"/>
          <w:b/>
          <w:sz w:val="24"/>
          <w:szCs w:val="24"/>
        </w:rPr>
        <w:t>«Нестандартные задачи по математике»</w:t>
      </w:r>
      <w:r w:rsidRPr="00DC32E1">
        <w:rPr>
          <w:rFonts w:ascii="Times New Roman" w:eastAsia="Times New Roman" w:hAnsi="Times New Roman" w:cs="Times New Roman"/>
          <w:sz w:val="24"/>
          <w:szCs w:val="24"/>
          <w:shd w:val="clear" w:color="auto" w:fill="FFFFFF"/>
        </w:rPr>
        <w:t xml:space="preserve"> из предметной области «Математика и информатика»</w:t>
      </w:r>
      <w:r w:rsidRPr="00DC32E1">
        <w:rPr>
          <w:rFonts w:ascii="Times New Roman" w:eastAsia="Times New Roman" w:hAnsi="Times New Roman" w:cs="Times New Roman"/>
          <w:b/>
          <w:sz w:val="24"/>
          <w:szCs w:val="24"/>
        </w:rPr>
        <w:t>,</w:t>
      </w:r>
      <w:r w:rsidRPr="00DC32E1">
        <w:rPr>
          <w:rFonts w:ascii="Times New Roman" w:eastAsia="Times New Roman" w:hAnsi="Times New Roman" w:cs="Times New Roman"/>
          <w:sz w:val="24"/>
          <w:szCs w:val="24"/>
        </w:rPr>
        <w:t xml:space="preserve"> который предназначен для развития математических способностей учащихся, для формирования элементов логической и алгоритмической грамотности.</w:t>
      </w:r>
    </w:p>
    <w:p w:rsidR="00DC32E1" w:rsidRPr="00DC32E1" w:rsidRDefault="00DC32E1" w:rsidP="00DC32E1">
      <w:pPr>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sz w:val="24"/>
          <w:szCs w:val="24"/>
        </w:rPr>
        <w:t xml:space="preserve">Во 2 - 4 классах по 1 часу в неделю проводится курс </w:t>
      </w:r>
      <w:r w:rsidRPr="00DC32E1">
        <w:rPr>
          <w:rFonts w:ascii="Times New Roman" w:eastAsia="Times New Roman" w:hAnsi="Times New Roman" w:cs="Times New Roman"/>
          <w:b/>
          <w:color w:val="000000"/>
          <w:sz w:val="24"/>
          <w:szCs w:val="24"/>
        </w:rPr>
        <w:t>«</w:t>
      </w:r>
      <w:r w:rsidRPr="00DC32E1">
        <w:rPr>
          <w:rFonts w:ascii="Times New Roman" w:eastAsia="Times New Roman" w:hAnsi="Times New Roman" w:cs="Times New Roman"/>
          <w:b/>
          <w:sz w:val="24"/>
          <w:szCs w:val="24"/>
        </w:rPr>
        <w:t>Грамотей</w:t>
      </w:r>
      <w:r w:rsidRPr="00DC32E1">
        <w:rPr>
          <w:rFonts w:ascii="Times New Roman" w:eastAsia="Times New Roman" w:hAnsi="Times New Roman" w:cs="Times New Roman"/>
          <w:b/>
          <w:color w:val="000000"/>
          <w:sz w:val="24"/>
          <w:szCs w:val="24"/>
        </w:rPr>
        <w:t>»</w:t>
      </w:r>
      <w:r w:rsidRPr="00DC32E1">
        <w:rPr>
          <w:rFonts w:ascii="Times New Roman" w:eastAsia="Times New Roman" w:hAnsi="Times New Roman" w:cs="Times New Roman"/>
          <w:sz w:val="24"/>
          <w:szCs w:val="24"/>
          <w:shd w:val="clear" w:color="auto" w:fill="FFFFFF"/>
        </w:rPr>
        <w:t xml:space="preserve"> из предметной области «Русский язык и литературное чтение»</w:t>
      </w:r>
      <w:r w:rsidRPr="00DC32E1">
        <w:rPr>
          <w:rFonts w:ascii="Times New Roman" w:eastAsia="Times New Roman" w:hAnsi="Times New Roman" w:cs="Times New Roman"/>
          <w:color w:val="000000"/>
          <w:sz w:val="24"/>
          <w:szCs w:val="24"/>
        </w:rPr>
        <w:t xml:space="preserve"> который предназначен для </w:t>
      </w:r>
      <w:r w:rsidRPr="00DC32E1">
        <w:rPr>
          <w:rFonts w:ascii="Times New Roman" w:eastAsia="Times New Roman" w:hAnsi="Times New Roman" w:cs="Times New Roman"/>
          <w:color w:val="000000"/>
          <w:sz w:val="24"/>
          <w:szCs w:val="24"/>
          <w:shd w:val="clear" w:color="auto" w:fill="FFFFFF"/>
        </w:rPr>
        <w:t>расширения, углубления и закрепления у младших школьников знаний по русскому языку.</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Занятия внеурочной деятельности осуществляется согласно плану внеурочной деятельности  МКОУ «Туратская основная общеобразовательная школа».</w:t>
      </w:r>
    </w:p>
    <w:p w:rsidR="00DC32E1" w:rsidRPr="00DC32E1" w:rsidRDefault="00DC32E1" w:rsidP="007C41FB">
      <w:pPr>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22"/>
        <w:gridCol w:w="2393"/>
        <w:gridCol w:w="921"/>
        <w:gridCol w:w="922"/>
        <w:gridCol w:w="922"/>
        <w:gridCol w:w="922"/>
        <w:gridCol w:w="1099"/>
      </w:tblGrid>
      <w:tr w:rsidR="00DC32E1" w:rsidRPr="00DC32E1" w:rsidTr="00206ADB">
        <w:trPr>
          <w:trHeight w:val="390"/>
        </w:trPr>
        <w:tc>
          <w:tcPr>
            <w:tcW w:w="2392" w:type="dxa"/>
            <w:gridSpan w:val="2"/>
            <w:vMerge w:val="restart"/>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Предметная область</w:t>
            </w:r>
          </w:p>
        </w:tc>
        <w:tc>
          <w:tcPr>
            <w:tcW w:w="2393" w:type="dxa"/>
            <w:vMerge w:val="restart"/>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Учебные предметы</w:t>
            </w:r>
          </w:p>
        </w:tc>
        <w:tc>
          <w:tcPr>
            <w:tcW w:w="3687" w:type="dxa"/>
            <w:gridSpan w:val="4"/>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Количество часов в неделю</w:t>
            </w:r>
          </w:p>
          <w:p w:rsidR="00DC32E1" w:rsidRPr="00DC32E1" w:rsidRDefault="00DC32E1" w:rsidP="00206ADB">
            <w:pPr>
              <w:jc w:val="center"/>
              <w:rPr>
                <w:rFonts w:ascii="Times New Roman" w:eastAsia="Times New Roman" w:hAnsi="Times New Roman" w:cs="Times New Roman"/>
                <w:sz w:val="24"/>
                <w:szCs w:val="24"/>
              </w:rPr>
            </w:pPr>
          </w:p>
        </w:tc>
        <w:tc>
          <w:tcPr>
            <w:tcW w:w="1099" w:type="dxa"/>
            <w:vMerge w:val="restart"/>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Всего</w:t>
            </w:r>
          </w:p>
        </w:tc>
      </w:tr>
      <w:tr w:rsidR="00DC32E1" w:rsidRPr="00DC32E1" w:rsidTr="00206ADB">
        <w:trPr>
          <w:trHeight w:val="405"/>
        </w:trPr>
        <w:tc>
          <w:tcPr>
            <w:tcW w:w="2392" w:type="dxa"/>
            <w:gridSpan w:val="2"/>
            <w:vMerge/>
          </w:tcPr>
          <w:p w:rsidR="00DC32E1" w:rsidRPr="00DC32E1" w:rsidRDefault="00DC32E1" w:rsidP="00206ADB">
            <w:pPr>
              <w:jc w:val="center"/>
              <w:rPr>
                <w:rFonts w:ascii="Times New Roman" w:eastAsia="Times New Roman" w:hAnsi="Times New Roman" w:cs="Times New Roman"/>
                <w:sz w:val="24"/>
                <w:szCs w:val="24"/>
              </w:rPr>
            </w:pPr>
          </w:p>
        </w:tc>
        <w:tc>
          <w:tcPr>
            <w:tcW w:w="2393" w:type="dxa"/>
            <w:vMerge/>
          </w:tcPr>
          <w:p w:rsidR="00DC32E1" w:rsidRPr="00DC32E1" w:rsidRDefault="00DC32E1" w:rsidP="00206ADB">
            <w:pPr>
              <w:jc w:val="center"/>
              <w:rPr>
                <w:rFonts w:ascii="Times New Roman" w:eastAsia="Times New Roman" w:hAnsi="Times New Roman" w:cs="Times New Roman"/>
                <w:sz w:val="24"/>
                <w:szCs w:val="24"/>
              </w:rPr>
            </w:pPr>
          </w:p>
        </w:tc>
        <w:tc>
          <w:tcPr>
            <w:tcW w:w="921" w:type="dxa"/>
          </w:tcPr>
          <w:p w:rsidR="00DC32E1" w:rsidRPr="00DC32E1" w:rsidRDefault="00DC32E1" w:rsidP="00206ADB">
            <w:pPr>
              <w:jc w:val="center"/>
              <w:rPr>
                <w:rFonts w:ascii="Times New Roman" w:eastAsia="Times New Roman" w:hAnsi="Times New Roman" w:cs="Times New Roman"/>
                <w:sz w:val="24"/>
                <w:szCs w:val="24"/>
                <w:lang w:val="en-US"/>
              </w:rPr>
            </w:pPr>
            <w:r w:rsidRPr="00DC32E1">
              <w:rPr>
                <w:rFonts w:ascii="Times New Roman" w:eastAsia="Times New Roman" w:hAnsi="Times New Roman" w:cs="Times New Roman"/>
                <w:sz w:val="24"/>
                <w:szCs w:val="24"/>
                <w:lang w:val="en-US"/>
              </w:rPr>
              <w:t>I</w:t>
            </w:r>
          </w:p>
        </w:tc>
        <w:tc>
          <w:tcPr>
            <w:tcW w:w="922" w:type="dxa"/>
          </w:tcPr>
          <w:p w:rsidR="00DC32E1" w:rsidRPr="00DC32E1" w:rsidRDefault="00DC32E1" w:rsidP="00206ADB">
            <w:pPr>
              <w:jc w:val="center"/>
              <w:rPr>
                <w:rFonts w:ascii="Times New Roman" w:eastAsia="Times New Roman" w:hAnsi="Times New Roman" w:cs="Times New Roman"/>
                <w:sz w:val="24"/>
                <w:szCs w:val="24"/>
                <w:lang w:val="en-US"/>
              </w:rPr>
            </w:pPr>
            <w:r w:rsidRPr="00DC32E1">
              <w:rPr>
                <w:rFonts w:ascii="Times New Roman" w:eastAsia="Times New Roman" w:hAnsi="Times New Roman" w:cs="Times New Roman"/>
                <w:sz w:val="24"/>
                <w:szCs w:val="24"/>
                <w:lang w:val="en-US"/>
              </w:rPr>
              <w:t>II</w:t>
            </w:r>
          </w:p>
        </w:tc>
        <w:tc>
          <w:tcPr>
            <w:tcW w:w="922" w:type="dxa"/>
          </w:tcPr>
          <w:p w:rsidR="00DC32E1" w:rsidRPr="00DC32E1" w:rsidRDefault="00DC32E1" w:rsidP="00206ADB">
            <w:pPr>
              <w:jc w:val="center"/>
              <w:rPr>
                <w:rFonts w:ascii="Times New Roman" w:eastAsia="Times New Roman" w:hAnsi="Times New Roman" w:cs="Times New Roman"/>
                <w:sz w:val="24"/>
                <w:szCs w:val="24"/>
                <w:lang w:val="en-US"/>
              </w:rPr>
            </w:pPr>
            <w:r w:rsidRPr="00DC32E1">
              <w:rPr>
                <w:rFonts w:ascii="Times New Roman" w:eastAsia="Times New Roman" w:hAnsi="Times New Roman" w:cs="Times New Roman"/>
                <w:sz w:val="24"/>
                <w:szCs w:val="24"/>
                <w:lang w:val="en-US"/>
              </w:rPr>
              <w:t>III</w:t>
            </w:r>
          </w:p>
        </w:tc>
        <w:tc>
          <w:tcPr>
            <w:tcW w:w="922" w:type="dxa"/>
          </w:tcPr>
          <w:p w:rsidR="00DC32E1" w:rsidRPr="00DC32E1" w:rsidRDefault="00DC32E1" w:rsidP="00206ADB">
            <w:pPr>
              <w:jc w:val="center"/>
              <w:rPr>
                <w:rFonts w:ascii="Times New Roman" w:eastAsia="Times New Roman" w:hAnsi="Times New Roman" w:cs="Times New Roman"/>
                <w:sz w:val="24"/>
                <w:szCs w:val="24"/>
                <w:lang w:val="en-US"/>
              </w:rPr>
            </w:pPr>
            <w:r w:rsidRPr="00DC32E1">
              <w:rPr>
                <w:rFonts w:ascii="Times New Roman" w:eastAsia="Times New Roman" w:hAnsi="Times New Roman" w:cs="Times New Roman"/>
                <w:sz w:val="24"/>
                <w:szCs w:val="24"/>
                <w:lang w:val="en-US"/>
              </w:rPr>
              <w:t>IV</w:t>
            </w:r>
          </w:p>
        </w:tc>
        <w:tc>
          <w:tcPr>
            <w:tcW w:w="1099" w:type="dxa"/>
            <w:vMerge/>
          </w:tcPr>
          <w:p w:rsidR="00DC32E1" w:rsidRPr="00DC32E1" w:rsidRDefault="00DC32E1" w:rsidP="00206ADB">
            <w:pPr>
              <w:jc w:val="center"/>
              <w:rPr>
                <w:rFonts w:ascii="Times New Roman" w:eastAsia="Times New Roman" w:hAnsi="Times New Roman" w:cs="Times New Roman"/>
                <w:sz w:val="24"/>
                <w:szCs w:val="24"/>
              </w:rPr>
            </w:pPr>
          </w:p>
        </w:tc>
      </w:tr>
      <w:tr w:rsidR="00DC32E1" w:rsidRPr="00DC32E1" w:rsidTr="00206ADB">
        <w:tc>
          <w:tcPr>
            <w:tcW w:w="9571" w:type="dxa"/>
            <w:gridSpan w:val="8"/>
          </w:tcPr>
          <w:p w:rsidR="00DC32E1" w:rsidRPr="00DC32E1" w:rsidRDefault="00DC32E1" w:rsidP="00206ADB">
            <w:pPr>
              <w:jc w:val="center"/>
              <w:rPr>
                <w:rFonts w:ascii="Times New Roman" w:eastAsia="Times New Roman" w:hAnsi="Times New Roman" w:cs="Times New Roman"/>
                <w:i/>
                <w:sz w:val="24"/>
                <w:szCs w:val="24"/>
              </w:rPr>
            </w:pPr>
            <w:r w:rsidRPr="00DC32E1">
              <w:rPr>
                <w:rFonts w:ascii="Times New Roman" w:eastAsia="Times New Roman" w:hAnsi="Times New Roman" w:cs="Times New Roman"/>
                <w:i/>
                <w:sz w:val="24"/>
                <w:szCs w:val="24"/>
              </w:rPr>
              <w:t>Обязательная часть</w:t>
            </w:r>
          </w:p>
        </w:tc>
      </w:tr>
      <w:tr w:rsidR="00DC32E1" w:rsidRPr="00DC32E1" w:rsidTr="00206ADB">
        <w:tc>
          <w:tcPr>
            <w:tcW w:w="2392" w:type="dxa"/>
            <w:gridSpan w:val="2"/>
            <w:vMerge w:val="restart"/>
          </w:tcPr>
          <w:p w:rsidR="00DC32E1" w:rsidRPr="00DC32E1" w:rsidRDefault="00DC32E1" w:rsidP="00206ADB">
            <w:pPr>
              <w:jc w:val="center"/>
              <w:rPr>
                <w:rFonts w:ascii="Times New Roman" w:eastAsia="Times New Roman" w:hAnsi="Times New Roman" w:cs="Times New Roman"/>
                <w:sz w:val="24"/>
                <w:szCs w:val="24"/>
              </w:rPr>
            </w:pPr>
          </w:p>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Русский язык и литературное чтение</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Русский язык</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16</w:t>
            </w:r>
          </w:p>
        </w:tc>
      </w:tr>
      <w:tr w:rsidR="00DC32E1" w:rsidRPr="00DC32E1" w:rsidTr="00206ADB">
        <w:tc>
          <w:tcPr>
            <w:tcW w:w="2392" w:type="dxa"/>
            <w:gridSpan w:val="2"/>
            <w:vMerge/>
          </w:tcPr>
          <w:p w:rsidR="00DC32E1" w:rsidRPr="00DC32E1" w:rsidRDefault="00DC32E1" w:rsidP="00206ADB">
            <w:pPr>
              <w:jc w:val="center"/>
              <w:rPr>
                <w:rFonts w:ascii="Times New Roman" w:eastAsia="Times New Roman" w:hAnsi="Times New Roman" w:cs="Times New Roman"/>
                <w:sz w:val="24"/>
                <w:szCs w:val="24"/>
              </w:rPr>
            </w:pP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Литературное чтение</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12</w:t>
            </w:r>
          </w:p>
        </w:tc>
      </w:tr>
      <w:tr w:rsidR="00DC32E1" w:rsidRPr="00DC32E1" w:rsidTr="00206ADB">
        <w:trPr>
          <w:trHeight w:val="420"/>
        </w:trPr>
        <w:tc>
          <w:tcPr>
            <w:tcW w:w="2392" w:type="dxa"/>
            <w:gridSpan w:val="2"/>
            <w:vMerge w:val="restart"/>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Родной язык и литературное чтение на родном языке</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Родной(русский) язык</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0,5</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3,5</w:t>
            </w:r>
          </w:p>
        </w:tc>
      </w:tr>
      <w:tr w:rsidR="00DC32E1" w:rsidRPr="00DC32E1" w:rsidTr="00206ADB">
        <w:trPr>
          <w:trHeight w:val="345"/>
        </w:trPr>
        <w:tc>
          <w:tcPr>
            <w:tcW w:w="2392" w:type="dxa"/>
            <w:gridSpan w:val="2"/>
            <w:vMerge/>
          </w:tcPr>
          <w:p w:rsidR="00DC32E1" w:rsidRPr="00DC32E1" w:rsidRDefault="00DC32E1" w:rsidP="00206ADB">
            <w:pPr>
              <w:jc w:val="center"/>
              <w:rPr>
                <w:rFonts w:ascii="Times New Roman" w:eastAsia="Times New Roman" w:hAnsi="Times New Roman" w:cs="Times New Roman"/>
                <w:sz w:val="24"/>
                <w:szCs w:val="24"/>
              </w:rPr>
            </w:pP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Литературное чтение на родном языке</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0,5</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3,5</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Иностранный язык</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Иностранный язык</w:t>
            </w:r>
          </w:p>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(английский)</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6</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Математика и информатика</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Математика </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16</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Обществознание и</w:t>
            </w:r>
          </w:p>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естествознание (Окружающий мир)</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Окружающий мир</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Основы  религиозной культуры и светской этики</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Основы  религиозной культуры и светской этики</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r>
      <w:tr w:rsidR="00DC32E1" w:rsidRPr="00DC32E1" w:rsidTr="00206ADB">
        <w:tc>
          <w:tcPr>
            <w:tcW w:w="2392" w:type="dxa"/>
            <w:gridSpan w:val="2"/>
            <w:vMerge w:val="restart"/>
          </w:tcPr>
          <w:p w:rsidR="00DC32E1" w:rsidRPr="00DC32E1" w:rsidRDefault="00DC32E1" w:rsidP="00206ADB">
            <w:pPr>
              <w:jc w:val="center"/>
              <w:rPr>
                <w:rFonts w:ascii="Times New Roman" w:eastAsia="Times New Roman" w:hAnsi="Times New Roman" w:cs="Times New Roman"/>
                <w:sz w:val="24"/>
                <w:szCs w:val="24"/>
              </w:rPr>
            </w:pPr>
          </w:p>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Искусство </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Музыка </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r>
      <w:tr w:rsidR="00DC32E1" w:rsidRPr="00DC32E1" w:rsidTr="00206ADB">
        <w:tc>
          <w:tcPr>
            <w:tcW w:w="2392" w:type="dxa"/>
            <w:gridSpan w:val="2"/>
            <w:vMerge/>
          </w:tcPr>
          <w:p w:rsidR="00DC32E1" w:rsidRPr="00DC32E1" w:rsidRDefault="00DC32E1" w:rsidP="00206ADB">
            <w:pPr>
              <w:jc w:val="center"/>
              <w:rPr>
                <w:rFonts w:ascii="Times New Roman" w:eastAsia="Times New Roman" w:hAnsi="Times New Roman" w:cs="Times New Roman"/>
                <w:sz w:val="24"/>
                <w:szCs w:val="24"/>
              </w:rPr>
            </w:pP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Изобразительное искусство</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Технология </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Технология </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Физическая культура</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Физическая культура </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Итого </w:t>
            </w:r>
          </w:p>
        </w:tc>
        <w:tc>
          <w:tcPr>
            <w:tcW w:w="2393" w:type="dxa"/>
          </w:tcPr>
          <w:p w:rsidR="00DC32E1" w:rsidRPr="00DC32E1" w:rsidRDefault="00DC32E1" w:rsidP="00206ADB">
            <w:pPr>
              <w:jc w:val="center"/>
              <w:rPr>
                <w:rFonts w:ascii="Times New Roman" w:eastAsia="Times New Roman" w:hAnsi="Times New Roman" w:cs="Times New Roman"/>
                <w:sz w:val="24"/>
                <w:szCs w:val="24"/>
              </w:rPr>
            </w:pP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22</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22</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86</w:t>
            </w:r>
          </w:p>
        </w:tc>
      </w:tr>
      <w:tr w:rsidR="00DC32E1" w:rsidRPr="00DC32E1" w:rsidTr="00206ADB">
        <w:tc>
          <w:tcPr>
            <w:tcW w:w="4785" w:type="dxa"/>
            <w:gridSpan w:val="3"/>
          </w:tcPr>
          <w:p w:rsidR="00DC32E1" w:rsidRPr="00DC32E1" w:rsidRDefault="00DC32E1" w:rsidP="00206ADB">
            <w:pPr>
              <w:jc w:val="center"/>
              <w:rPr>
                <w:rFonts w:ascii="Times New Roman" w:eastAsia="Times New Roman" w:hAnsi="Times New Roman" w:cs="Times New Roman"/>
                <w:i/>
                <w:sz w:val="24"/>
                <w:szCs w:val="24"/>
              </w:rPr>
            </w:pPr>
            <w:r w:rsidRPr="00DC32E1">
              <w:rPr>
                <w:rFonts w:ascii="Times New Roman" w:eastAsia="Times New Roman" w:hAnsi="Times New Roman" w:cs="Times New Roman"/>
                <w:i/>
                <w:sz w:val="24"/>
                <w:szCs w:val="24"/>
              </w:rPr>
              <w:t>Часть, формируемая участниками образовательных отношений</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13</w:t>
            </w:r>
          </w:p>
        </w:tc>
      </w:tr>
      <w:tr w:rsidR="00DC32E1" w:rsidRPr="00DC32E1" w:rsidTr="00206ADB">
        <w:tc>
          <w:tcPr>
            <w:tcW w:w="2370" w:type="dxa"/>
          </w:tcPr>
          <w:p w:rsidR="00DC32E1" w:rsidRPr="00DC32E1" w:rsidRDefault="00DC32E1" w:rsidP="00206ADB">
            <w:pPr>
              <w:jc w:val="center"/>
              <w:rPr>
                <w:rFonts w:ascii="Times New Roman" w:eastAsia="Times New Roman" w:hAnsi="Times New Roman" w:cs="Times New Roman"/>
                <w:i/>
                <w:sz w:val="24"/>
                <w:szCs w:val="24"/>
              </w:rPr>
            </w:pPr>
            <w:r w:rsidRPr="00DC32E1">
              <w:rPr>
                <w:rFonts w:ascii="Times New Roman" w:eastAsia="Times New Roman" w:hAnsi="Times New Roman" w:cs="Times New Roman"/>
                <w:sz w:val="24"/>
                <w:szCs w:val="24"/>
              </w:rPr>
              <w:t>Русский язык и литературное чтение</w:t>
            </w:r>
          </w:p>
        </w:tc>
        <w:tc>
          <w:tcPr>
            <w:tcW w:w="2415" w:type="dxa"/>
            <w:gridSpan w:val="2"/>
          </w:tcPr>
          <w:p w:rsidR="00DC32E1" w:rsidRPr="00DC32E1" w:rsidRDefault="00DC32E1" w:rsidP="00206ADB">
            <w:pPr>
              <w:jc w:val="center"/>
              <w:rPr>
                <w:rFonts w:ascii="Times New Roman" w:eastAsia="Times New Roman" w:hAnsi="Times New Roman" w:cs="Times New Roman"/>
                <w:i/>
                <w:sz w:val="24"/>
                <w:szCs w:val="24"/>
              </w:rPr>
            </w:pPr>
            <w:r w:rsidRPr="00DC32E1">
              <w:rPr>
                <w:rFonts w:ascii="Times New Roman" w:eastAsia="Times New Roman" w:hAnsi="Times New Roman" w:cs="Times New Roman"/>
                <w:color w:val="000000"/>
                <w:sz w:val="24"/>
                <w:szCs w:val="24"/>
              </w:rPr>
              <w:t>«</w:t>
            </w:r>
            <w:r w:rsidRPr="00DC32E1">
              <w:rPr>
                <w:rFonts w:ascii="Times New Roman" w:eastAsia="Times New Roman" w:hAnsi="Times New Roman" w:cs="Times New Roman"/>
                <w:sz w:val="24"/>
                <w:szCs w:val="24"/>
              </w:rPr>
              <w:t>Грамотей</w:t>
            </w:r>
            <w:r w:rsidRPr="00DC32E1">
              <w:rPr>
                <w:rFonts w:ascii="Times New Roman" w:eastAsia="Times New Roman" w:hAnsi="Times New Roman" w:cs="Times New Roman"/>
                <w:color w:val="000000"/>
                <w:sz w:val="24"/>
                <w:szCs w:val="24"/>
              </w:rPr>
              <w:t>»</w:t>
            </w:r>
          </w:p>
        </w:tc>
        <w:tc>
          <w:tcPr>
            <w:tcW w:w="921" w:type="dxa"/>
          </w:tcPr>
          <w:p w:rsidR="00DC32E1" w:rsidRPr="00DC32E1" w:rsidRDefault="00DC32E1" w:rsidP="00206ADB">
            <w:pPr>
              <w:jc w:val="center"/>
              <w:rPr>
                <w:rFonts w:ascii="Times New Roman" w:eastAsia="Times New Roman" w:hAnsi="Times New Roman" w:cs="Times New Roman"/>
                <w:sz w:val="24"/>
                <w:szCs w:val="24"/>
              </w:rPr>
            </w:pP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r>
      <w:tr w:rsidR="00DC32E1" w:rsidRPr="00DC32E1" w:rsidTr="00206ADB">
        <w:tc>
          <w:tcPr>
            <w:tcW w:w="2392" w:type="dxa"/>
            <w:gridSpan w:val="2"/>
            <w:vMerge w:val="restart"/>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Математика и информатика</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«Нестандартные задачи по математике»</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r>
      <w:tr w:rsidR="00DC32E1" w:rsidRPr="00DC32E1" w:rsidTr="00206ADB">
        <w:tc>
          <w:tcPr>
            <w:tcW w:w="2392" w:type="dxa"/>
            <w:gridSpan w:val="2"/>
            <w:vMerge/>
          </w:tcPr>
          <w:p w:rsidR="00DC32E1" w:rsidRPr="00DC32E1" w:rsidRDefault="00DC32E1" w:rsidP="00206ADB">
            <w:pPr>
              <w:jc w:val="center"/>
              <w:rPr>
                <w:rFonts w:ascii="Times New Roman" w:eastAsia="Times New Roman" w:hAnsi="Times New Roman" w:cs="Times New Roman"/>
                <w:sz w:val="24"/>
                <w:szCs w:val="24"/>
              </w:rPr>
            </w:pP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Информатика и ИКТ</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3</w:t>
            </w:r>
          </w:p>
        </w:tc>
      </w:tr>
      <w:tr w:rsidR="00DC32E1" w:rsidRPr="00DC32E1" w:rsidTr="00206ADB">
        <w:tc>
          <w:tcPr>
            <w:tcW w:w="2392" w:type="dxa"/>
            <w:gridSpan w:val="2"/>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Физическая культура</w:t>
            </w:r>
          </w:p>
        </w:tc>
        <w:tc>
          <w:tcPr>
            <w:tcW w:w="2393"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Физическая культура</w:t>
            </w: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w:t>
            </w:r>
          </w:p>
        </w:tc>
      </w:tr>
      <w:tr w:rsidR="00DC32E1" w:rsidRPr="00DC32E1" w:rsidTr="00206ADB">
        <w:tc>
          <w:tcPr>
            <w:tcW w:w="4785" w:type="dxa"/>
            <w:gridSpan w:val="3"/>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Максимально допустимая недельная аудиторная нагрузка</w:t>
            </w:r>
          </w:p>
          <w:p w:rsidR="00DC32E1" w:rsidRPr="00DC32E1" w:rsidRDefault="00DC32E1" w:rsidP="00206ADB">
            <w:pPr>
              <w:jc w:val="center"/>
              <w:rPr>
                <w:rFonts w:ascii="Times New Roman" w:eastAsia="Times New Roman" w:hAnsi="Times New Roman" w:cs="Times New Roman"/>
                <w:sz w:val="24"/>
                <w:szCs w:val="24"/>
              </w:rPr>
            </w:pPr>
          </w:p>
        </w:tc>
        <w:tc>
          <w:tcPr>
            <w:tcW w:w="921"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21</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26</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26</w:t>
            </w:r>
          </w:p>
        </w:tc>
        <w:tc>
          <w:tcPr>
            <w:tcW w:w="922"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26</w:t>
            </w:r>
          </w:p>
        </w:tc>
        <w:tc>
          <w:tcPr>
            <w:tcW w:w="1099" w:type="dxa"/>
          </w:tcPr>
          <w:p w:rsidR="00DC32E1" w:rsidRPr="00DC32E1" w:rsidRDefault="00DC32E1" w:rsidP="00206ADB">
            <w:pPr>
              <w:jc w:val="cente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99</w:t>
            </w:r>
          </w:p>
        </w:tc>
      </w:tr>
    </w:tbl>
    <w:p w:rsidR="00DC32E1" w:rsidRPr="00DC32E1" w:rsidRDefault="00DC32E1" w:rsidP="00DC32E1">
      <w:pPr>
        <w:rPr>
          <w:rFonts w:ascii="Times New Roman" w:eastAsia="Times New Roman" w:hAnsi="Times New Roman" w:cs="Times New Roman"/>
          <w:sz w:val="24"/>
          <w:szCs w:val="24"/>
        </w:rPr>
      </w:pPr>
    </w:p>
    <w:p w:rsidR="00DC32E1" w:rsidRPr="00DC32E1" w:rsidRDefault="00DC32E1" w:rsidP="00DC32E1">
      <w:pPr>
        <w:rPr>
          <w:rFonts w:ascii="Times New Roman" w:eastAsia="Times New Roman" w:hAnsi="Times New Roman" w:cs="Times New Roman"/>
          <w:sz w:val="24"/>
          <w:szCs w:val="24"/>
        </w:rPr>
      </w:pP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Промежуточная аттестация обучающихся проводится в соответствии с Положением о промежуточной аттестации обучающихся МКОУ «Туратская школа»</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Промежуточная аттестация обучающихся 1 – 4  классов проводится в следующих формах: контрольная работа                                                                                                                          письменный и устный экзамен,                                                                                                       собеседование,                                                                                                                                итоговый опрос,                                                                                                                                   тестирование,                                                                                                                                                     защита реферата,                                                                                                                                       </w:t>
      </w:r>
      <w:r w:rsidRPr="00DC32E1">
        <w:rPr>
          <w:rFonts w:ascii="Times New Roman" w:eastAsia="Times New Roman" w:hAnsi="Times New Roman" w:cs="Times New Roman"/>
          <w:sz w:val="24"/>
          <w:szCs w:val="24"/>
        </w:rPr>
        <w:lastRenderedPageBreak/>
        <w:t>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DC32E1" w:rsidRPr="00DC32E1" w:rsidRDefault="00DC32E1" w:rsidP="007C41FB">
      <w:pPr>
        <w:rPr>
          <w:rFonts w:ascii="Times New Roman" w:eastAsia="Times New Roman" w:hAnsi="Times New Roman" w:cs="Times New Roman"/>
          <w:sz w:val="24"/>
          <w:szCs w:val="24"/>
        </w:rPr>
      </w:pPr>
    </w:p>
    <w:p w:rsidR="00DC32E1" w:rsidRPr="00DC32E1" w:rsidRDefault="00DC32E1" w:rsidP="00DC32E1">
      <w:pPr>
        <w:jc w:val="center"/>
        <w:rPr>
          <w:rFonts w:ascii="Times New Roman" w:hAnsi="Times New Roman" w:cs="Times New Roman"/>
          <w:b/>
          <w:sz w:val="24"/>
          <w:szCs w:val="24"/>
        </w:rPr>
      </w:pPr>
      <w:r w:rsidRPr="00DC32E1">
        <w:rPr>
          <w:rFonts w:ascii="Times New Roman" w:hAnsi="Times New Roman" w:cs="Times New Roman"/>
          <w:b/>
          <w:sz w:val="24"/>
          <w:szCs w:val="24"/>
        </w:rPr>
        <w:t>УЧЕБНЫЙ ПЛАН</w:t>
      </w:r>
    </w:p>
    <w:p w:rsidR="00DC32E1" w:rsidRPr="00DC32E1" w:rsidRDefault="00DC32E1" w:rsidP="00DC32E1">
      <w:pPr>
        <w:jc w:val="center"/>
        <w:rPr>
          <w:rFonts w:ascii="Times New Roman" w:hAnsi="Times New Roman" w:cs="Times New Roman"/>
          <w:sz w:val="24"/>
          <w:szCs w:val="24"/>
        </w:rPr>
      </w:pPr>
      <w:r w:rsidRPr="00DC32E1">
        <w:rPr>
          <w:rFonts w:ascii="Times New Roman" w:hAnsi="Times New Roman" w:cs="Times New Roman"/>
          <w:sz w:val="24"/>
          <w:szCs w:val="24"/>
        </w:rPr>
        <w:t>на 2019 -2020 учебный год</w:t>
      </w:r>
    </w:p>
    <w:p w:rsidR="00DC32E1" w:rsidRPr="00DC32E1" w:rsidRDefault="00DC32E1" w:rsidP="007C41FB">
      <w:pPr>
        <w:jc w:val="center"/>
        <w:rPr>
          <w:rFonts w:ascii="Times New Roman" w:hAnsi="Times New Roman" w:cs="Times New Roman"/>
          <w:sz w:val="24"/>
          <w:szCs w:val="24"/>
        </w:rPr>
      </w:pPr>
      <w:r w:rsidRPr="00DC32E1">
        <w:rPr>
          <w:rFonts w:ascii="Times New Roman" w:hAnsi="Times New Roman" w:cs="Times New Roman"/>
          <w:sz w:val="24"/>
          <w:szCs w:val="24"/>
        </w:rPr>
        <w:t>5- 9 класс</w:t>
      </w:r>
    </w:p>
    <w:p w:rsidR="00DC32E1" w:rsidRPr="00DC32E1" w:rsidRDefault="00DC32E1" w:rsidP="00DC32E1">
      <w:pPr>
        <w:jc w:val="center"/>
        <w:rPr>
          <w:rFonts w:ascii="Times New Roman" w:hAnsi="Times New Roman" w:cs="Times New Roman"/>
          <w:sz w:val="24"/>
          <w:szCs w:val="24"/>
        </w:rPr>
      </w:pPr>
      <w:r w:rsidRPr="00DC32E1">
        <w:rPr>
          <w:rFonts w:ascii="Times New Roman" w:hAnsi="Times New Roman" w:cs="Times New Roman"/>
          <w:sz w:val="24"/>
          <w:szCs w:val="24"/>
        </w:rPr>
        <w:t>Пояснительная записка</w:t>
      </w:r>
    </w:p>
    <w:p w:rsidR="00DC32E1" w:rsidRPr="00DC32E1" w:rsidRDefault="00DC32E1" w:rsidP="00DC32E1">
      <w:pPr>
        <w:rPr>
          <w:rFonts w:ascii="Times New Roman" w:hAnsi="Times New Roman" w:cs="Times New Roman"/>
          <w:bCs/>
          <w:sz w:val="24"/>
          <w:szCs w:val="24"/>
        </w:rPr>
      </w:pPr>
      <w:r w:rsidRPr="00DC32E1">
        <w:rPr>
          <w:rFonts w:ascii="Times New Roman" w:hAnsi="Times New Roman" w:cs="Times New Roman"/>
          <w:sz w:val="24"/>
          <w:szCs w:val="24"/>
        </w:rPr>
        <w:t xml:space="preserve">Учебный план муниципального казённого общеобразовательного учреждения «Туратская школа» разработан в соответствии с                                                                                                          </w:t>
      </w:r>
      <w:r w:rsidRPr="00DC32E1">
        <w:rPr>
          <w:rFonts w:ascii="Times New Roman" w:hAnsi="Times New Roman" w:cs="Times New Roman"/>
          <w:bCs/>
          <w:sz w:val="24"/>
          <w:szCs w:val="24"/>
        </w:rPr>
        <w:t>1.</w:t>
      </w:r>
      <w:r w:rsidRPr="00DC32E1">
        <w:rPr>
          <w:rFonts w:ascii="Times New Roman" w:hAnsi="Times New Roman" w:cs="Times New Roman"/>
          <w:sz w:val="24"/>
          <w:szCs w:val="24"/>
        </w:rPr>
        <w:t xml:space="preserve"> Федеральным  законом Российской Федерации от 29 декабря </w:t>
      </w:r>
      <w:smartTag w:uri="urn:schemas-microsoft-com:office:smarttags" w:element="metricconverter">
        <w:smartTagPr>
          <w:attr w:name="ProductID" w:val="2012 г"/>
        </w:smartTagPr>
        <w:r w:rsidRPr="00DC32E1">
          <w:rPr>
            <w:rFonts w:ascii="Times New Roman" w:hAnsi="Times New Roman" w:cs="Times New Roman"/>
            <w:sz w:val="24"/>
            <w:szCs w:val="24"/>
          </w:rPr>
          <w:t>2012 г</w:t>
        </w:r>
      </w:smartTag>
      <w:r w:rsidRPr="00DC32E1">
        <w:rPr>
          <w:rFonts w:ascii="Times New Roman" w:hAnsi="Times New Roman" w:cs="Times New Roman"/>
          <w:sz w:val="24"/>
          <w:szCs w:val="24"/>
        </w:rPr>
        <w:t xml:space="preserve">. № 273-ФЗ  «Об образовании в Российской Федерации» </w:t>
      </w:r>
      <w:r w:rsidRPr="00DC32E1">
        <w:rPr>
          <w:rFonts w:ascii="Times New Roman" w:hAnsi="Times New Roman" w:cs="Times New Roman"/>
          <w:bCs/>
          <w:sz w:val="24"/>
          <w:szCs w:val="24"/>
        </w:rPr>
        <w:t>(</w:t>
      </w:r>
      <w:r w:rsidRPr="00DC32E1">
        <w:rPr>
          <w:rFonts w:ascii="Times New Roman" w:hAnsi="Times New Roman" w:cs="Times New Roman"/>
          <w:color w:val="333333"/>
          <w:sz w:val="24"/>
          <w:szCs w:val="24"/>
          <w:shd w:val="clear" w:color="auto" w:fill="FFFFFF"/>
        </w:rPr>
        <w:t>ФЗ от 03.08.2018 № 317-ФЗ</w:t>
      </w:r>
      <w:r w:rsidRPr="00DC32E1">
        <w:rPr>
          <w:rFonts w:ascii="Times New Roman" w:hAnsi="Times New Roman" w:cs="Times New Roman"/>
          <w:color w:val="333333"/>
          <w:sz w:val="24"/>
          <w:szCs w:val="24"/>
        </w:rPr>
        <w:br/>
      </w:r>
      <w:r w:rsidRPr="00DC32E1">
        <w:rPr>
          <w:rFonts w:ascii="Times New Roman" w:hAnsi="Times New Roman" w:cs="Times New Roman"/>
          <w:color w:val="333333"/>
          <w:sz w:val="24"/>
          <w:szCs w:val="24"/>
          <w:shd w:val="clear" w:color="auto" w:fill="FFFFFF"/>
        </w:rPr>
        <w:t>О внесении изменений в статьи 11 и 14 Федерального закона "Об образовании в Российской Федерации")</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2. Приказом  Министерства образования и науки Российской Федерации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и среднего общего образования» (в ред. Приказов Минобрнауки России от 13.12.2013 </w:t>
      </w:r>
      <w:hyperlink r:id="rId20" w:history="1">
        <w:r w:rsidRPr="00DC32E1">
          <w:rPr>
            <w:rStyle w:val="af2"/>
            <w:rFonts w:ascii="Times New Roman" w:hAnsi="Times New Roman" w:cs="Times New Roman"/>
            <w:sz w:val="24"/>
            <w:szCs w:val="24"/>
          </w:rPr>
          <w:t>N 1342</w:t>
        </w:r>
      </w:hyperlink>
      <w:r w:rsidRPr="00DC32E1">
        <w:rPr>
          <w:rFonts w:ascii="Times New Roman" w:hAnsi="Times New Roman" w:cs="Times New Roman"/>
          <w:sz w:val="24"/>
          <w:szCs w:val="24"/>
        </w:rPr>
        <w:t xml:space="preserve">, от 28.05.2014 </w:t>
      </w:r>
      <w:hyperlink r:id="rId21" w:history="1">
        <w:r w:rsidRPr="00DC32E1">
          <w:rPr>
            <w:rStyle w:val="af2"/>
            <w:rFonts w:ascii="Times New Roman" w:hAnsi="Times New Roman" w:cs="Times New Roman"/>
            <w:sz w:val="24"/>
            <w:szCs w:val="24"/>
          </w:rPr>
          <w:t>N 598</w:t>
        </w:r>
      </w:hyperlink>
      <w:r w:rsidRPr="00DC32E1">
        <w:rPr>
          <w:rFonts w:ascii="Times New Roman" w:hAnsi="Times New Roman" w:cs="Times New Roman"/>
          <w:sz w:val="24"/>
          <w:szCs w:val="24"/>
        </w:rPr>
        <w:t xml:space="preserve">, от 17.07.2015 </w:t>
      </w:r>
      <w:hyperlink r:id="rId22" w:history="1">
        <w:r w:rsidRPr="00DC32E1">
          <w:rPr>
            <w:rStyle w:val="af2"/>
            <w:rFonts w:ascii="Times New Roman" w:hAnsi="Times New Roman" w:cs="Times New Roman"/>
            <w:sz w:val="24"/>
            <w:szCs w:val="24"/>
          </w:rPr>
          <w:t>N 734</w:t>
        </w:r>
      </w:hyperlink>
      <w:r w:rsidRPr="00DC32E1">
        <w:rPr>
          <w:rFonts w:ascii="Times New Roman" w:hAnsi="Times New Roman" w:cs="Times New Roman"/>
          <w:sz w:val="24"/>
          <w:szCs w:val="24"/>
        </w:rPr>
        <w:t>, от 01.03.2019 № 95) ;</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3.  Приказом Министерства образования и науки Российской Федерации от 17.12.2010 № 1897 «Об утверждении федерального государственного образовательного стандарта начального общего образования» (в ред. Приказов Минобрнауки России от 29.12.2014 </w:t>
      </w:r>
      <w:hyperlink r:id="rId23" w:history="1">
        <w:r w:rsidRPr="00DC32E1">
          <w:rPr>
            <w:rStyle w:val="af2"/>
            <w:rFonts w:ascii="Times New Roman" w:hAnsi="Times New Roman" w:cs="Times New Roman"/>
            <w:sz w:val="24"/>
            <w:szCs w:val="24"/>
          </w:rPr>
          <w:t>N 1644</w:t>
        </w:r>
      </w:hyperlink>
      <w:r w:rsidRPr="00DC32E1">
        <w:rPr>
          <w:rFonts w:ascii="Times New Roman" w:hAnsi="Times New Roman" w:cs="Times New Roman"/>
          <w:sz w:val="24"/>
          <w:szCs w:val="24"/>
        </w:rPr>
        <w:t xml:space="preserve">, от 31.12.2015 </w:t>
      </w:r>
      <w:hyperlink r:id="rId24" w:history="1">
        <w:r w:rsidRPr="00DC32E1">
          <w:rPr>
            <w:rStyle w:val="af2"/>
            <w:rFonts w:ascii="Times New Roman" w:hAnsi="Times New Roman" w:cs="Times New Roman"/>
            <w:sz w:val="24"/>
            <w:szCs w:val="24"/>
          </w:rPr>
          <w:t>N 1577</w:t>
        </w:r>
      </w:hyperlink>
      <w:r w:rsidRPr="00DC32E1">
        <w:rPr>
          <w:rFonts w:ascii="Times New Roman" w:hAnsi="Times New Roman" w:cs="Times New Roman"/>
          <w:sz w:val="24"/>
          <w:szCs w:val="24"/>
        </w:rPr>
        <w:t>);</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4. Постановлением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в общеобразовательных учреждениях» (в ред. </w:t>
      </w:r>
      <w:hyperlink r:id="rId25" w:history="1">
        <w:r w:rsidRPr="00DC32E1">
          <w:rPr>
            <w:rStyle w:val="af2"/>
            <w:rFonts w:ascii="Times New Roman" w:hAnsi="Times New Roman" w:cs="Times New Roman"/>
            <w:sz w:val="24"/>
            <w:szCs w:val="24"/>
          </w:rPr>
          <w:t>Изменений N 1</w:t>
        </w:r>
      </w:hyperlink>
      <w:r w:rsidRPr="00DC32E1">
        <w:rPr>
          <w:rFonts w:ascii="Times New Roman" w:hAnsi="Times New Roman" w:cs="Times New Roman"/>
          <w:sz w:val="24"/>
          <w:szCs w:val="24"/>
        </w:rPr>
        <w:t xml:space="preserve">, утв. Постановлением Главного государственного санитарного врача РФ от 29.06.2011 N 85, </w:t>
      </w:r>
      <w:hyperlink r:id="rId26" w:history="1">
        <w:r w:rsidRPr="00DC32E1">
          <w:rPr>
            <w:rStyle w:val="af2"/>
            <w:rFonts w:ascii="Times New Roman" w:hAnsi="Times New Roman" w:cs="Times New Roman"/>
            <w:sz w:val="24"/>
            <w:szCs w:val="24"/>
          </w:rPr>
          <w:t>Изменений N 2</w:t>
        </w:r>
      </w:hyperlink>
      <w:r w:rsidRPr="00DC32E1">
        <w:rPr>
          <w:rFonts w:ascii="Times New Roman" w:hAnsi="Times New Roman" w:cs="Times New Roman"/>
          <w:sz w:val="24"/>
          <w:szCs w:val="24"/>
        </w:rPr>
        <w:t xml:space="preserve">, утв. Постановлением Главного государственного санитарного врача РФ от 25.12.2013 N 72, </w:t>
      </w:r>
      <w:hyperlink r:id="rId27" w:history="1">
        <w:r w:rsidRPr="00DC32E1">
          <w:rPr>
            <w:rStyle w:val="af2"/>
            <w:rFonts w:ascii="Times New Roman" w:hAnsi="Times New Roman" w:cs="Times New Roman"/>
            <w:sz w:val="24"/>
            <w:szCs w:val="24"/>
          </w:rPr>
          <w:t>Изменений N 3</w:t>
        </w:r>
      </w:hyperlink>
      <w:r w:rsidRPr="00DC32E1">
        <w:rPr>
          <w:rFonts w:ascii="Times New Roman" w:hAnsi="Times New Roman" w:cs="Times New Roman"/>
          <w:sz w:val="24"/>
          <w:szCs w:val="24"/>
        </w:rPr>
        <w:t>, утв. Постановлением Главного государственного</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санитарного врача РФ от 24.11.2015 N 81);</w:t>
      </w:r>
    </w:p>
    <w:p w:rsidR="00DC32E1" w:rsidRPr="00DC32E1" w:rsidRDefault="00DC32E1" w:rsidP="00DC32E1">
      <w:pPr>
        <w:pStyle w:val="3"/>
        <w:spacing w:before="0" w:after="0"/>
        <w:jc w:val="both"/>
        <w:rPr>
          <w:rFonts w:ascii="Times New Roman" w:hAnsi="Times New Roman" w:cs="Times New Roman"/>
          <w:b w:val="0"/>
          <w:sz w:val="24"/>
          <w:szCs w:val="24"/>
        </w:rPr>
      </w:pPr>
      <w:r w:rsidRPr="00DC32E1">
        <w:rPr>
          <w:rFonts w:ascii="Times New Roman" w:hAnsi="Times New Roman" w:cs="Times New Roman"/>
          <w:b w:val="0"/>
          <w:sz w:val="24"/>
          <w:szCs w:val="24"/>
        </w:rPr>
        <w:t xml:space="preserve">5. Примерной основной образовательной программой  основного общего образования.                      </w:t>
      </w:r>
      <w:r w:rsidRPr="00DC32E1">
        <w:rPr>
          <w:rFonts w:ascii="Times New Roman" w:hAnsi="Times New Roman" w:cs="Times New Roman"/>
          <w:b w:val="0"/>
          <w:sz w:val="24"/>
          <w:szCs w:val="24"/>
        </w:rPr>
        <w:lastRenderedPageBreak/>
        <w:t xml:space="preserve">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DC32E1">
          <w:rPr>
            <w:rFonts w:ascii="Times New Roman" w:hAnsi="Times New Roman" w:cs="Times New Roman"/>
            <w:b w:val="0"/>
            <w:sz w:val="24"/>
            <w:szCs w:val="24"/>
          </w:rPr>
          <w:t>2015 г</w:t>
        </w:r>
      </w:smartTag>
      <w:r w:rsidRPr="00DC32E1">
        <w:rPr>
          <w:rFonts w:ascii="Times New Roman" w:hAnsi="Times New Roman" w:cs="Times New Roman"/>
          <w:b w:val="0"/>
          <w:sz w:val="24"/>
          <w:szCs w:val="24"/>
        </w:rPr>
        <w:t>. № 1/15);</w:t>
      </w:r>
    </w:p>
    <w:p w:rsidR="00DC32E1" w:rsidRPr="00DC32E1" w:rsidRDefault="00DC32E1" w:rsidP="00DC32E1">
      <w:pPr>
        <w:ind w:right="-187"/>
        <w:jc w:val="both"/>
        <w:rPr>
          <w:rFonts w:ascii="Times New Roman" w:hAnsi="Times New Roman" w:cs="Times New Roman"/>
          <w:sz w:val="24"/>
          <w:szCs w:val="24"/>
        </w:rPr>
      </w:pPr>
      <w:r w:rsidRPr="00DC32E1">
        <w:rPr>
          <w:rFonts w:ascii="Times New Roman" w:hAnsi="Times New Roman" w:cs="Times New Roman"/>
          <w:sz w:val="24"/>
          <w:szCs w:val="24"/>
        </w:rPr>
        <w:t>6. Приказом Министерства просвещения Российской Федерации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32E1" w:rsidRPr="00DC32E1" w:rsidRDefault="00DC32E1" w:rsidP="00DC32E1">
      <w:pPr>
        <w:ind w:right="-187"/>
        <w:jc w:val="both"/>
        <w:rPr>
          <w:rFonts w:ascii="Times New Roman" w:hAnsi="Times New Roman" w:cs="Times New Roman"/>
          <w:bCs/>
          <w:sz w:val="24"/>
          <w:szCs w:val="24"/>
        </w:rPr>
      </w:pPr>
      <w:r w:rsidRPr="00DC32E1">
        <w:rPr>
          <w:rFonts w:ascii="Times New Roman" w:hAnsi="Times New Roman" w:cs="Times New Roman"/>
          <w:bCs/>
          <w:sz w:val="24"/>
          <w:szCs w:val="24"/>
        </w:rPr>
        <w:t>7. Законом Кемеровской области  от 05.07.2013 №86-ОЗ "Об образовании ";</w:t>
      </w:r>
    </w:p>
    <w:p w:rsidR="00DC32E1" w:rsidRPr="00DC32E1" w:rsidRDefault="00DC32E1" w:rsidP="00DC32E1">
      <w:pPr>
        <w:ind w:right="-187"/>
        <w:jc w:val="both"/>
        <w:rPr>
          <w:rFonts w:ascii="Times New Roman" w:hAnsi="Times New Roman" w:cs="Times New Roman"/>
          <w:i/>
          <w:sz w:val="24"/>
          <w:szCs w:val="24"/>
        </w:rPr>
      </w:pPr>
      <w:r w:rsidRPr="00DC32E1">
        <w:rPr>
          <w:rFonts w:ascii="Times New Roman" w:hAnsi="Times New Roman" w:cs="Times New Roman"/>
          <w:sz w:val="24"/>
          <w:szCs w:val="24"/>
        </w:rPr>
        <w:t xml:space="preserve">8. Приказом Департамента образования и науки Кемеровской области от 24.06.2016 №1129 «О методических рекомендациях по составлению учебных планов и планов деятельности для 1-11 (12) классов образовательных организаций Кемеровской области в рамках реализации ФГОС»  </w:t>
      </w:r>
      <w:r w:rsidRPr="00DC32E1">
        <w:rPr>
          <w:rFonts w:ascii="Times New Roman" w:hAnsi="Times New Roman" w:cs="Times New Roman"/>
          <w:i/>
          <w:sz w:val="24"/>
          <w:szCs w:val="24"/>
        </w:rPr>
        <w:t>(рекомендован к использованию в 2018-2019  учебном году Приказом ДОиН от 18.05.2018  №925 с доп. от 21.07.2017 №3991\06)</w:t>
      </w:r>
    </w:p>
    <w:p w:rsidR="00DC32E1" w:rsidRPr="00DC32E1" w:rsidRDefault="00DC32E1" w:rsidP="00DC32E1">
      <w:pPr>
        <w:jc w:val="both"/>
        <w:rPr>
          <w:rFonts w:ascii="Times New Roman" w:hAnsi="Times New Roman" w:cs="Times New Roman"/>
          <w:i/>
          <w:sz w:val="24"/>
          <w:szCs w:val="24"/>
        </w:rPr>
      </w:pPr>
      <w:r w:rsidRPr="00DC32E1">
        <w:rPr>
          <w:rFonts w:ascii="Times New Roman" w:hAnsi="Times New Roman" w:cs="Times New Roman"/>
          <w:sz w:val="24"/>
          <w:szCs w:val="24"/>
        </w:rPr>
        <w:t xml:space="preserve">9.Уставом Муниципального казённого общеобразовательного учреждения «Туратская основная общеобразовательная школа»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10. Положением о промежуточной аттестации обучающихсяМуниципального казённого общеобразовательного учреждения «Туратская основная общеобразовательная школа»   </w:t>
      </w:r>
    </w:p>
    <w:p w:rsidR="00DC32E1" w:rsidRPr="00DC32E1" w:rsidRDefault="00DC32E1" w:rsidP="00DC32E1">
      <w:pPr>
        <w:ind w:right="-187"/>
        <w:rPr>
          <w:rFonts w:ascii="Times New Roman" w:hAnsi="Times New Roman" w:cs="Times New Roman"/>
          <w:sz w:val="24"/>
          <w:szCs w:val="24"/>
        </w:rPr>
      </w:pPr>
      <w:r w:rsidRPr="00DC32E1">
        <w:rPr>
          <w:rFonts w:ascii="Times New Roman" w:hAnsi="Times New Roman" w:cs="Times New Roman"/>
          <w:sz w:val="24"/>
          <w:szCs w:val="24"/>
        </w:rPr>
        <w:tab/>
      </w:r>
    </w:p>
    <w:p w:rsidR="00DC32E1" w:rsidRPr="00DC32E1" w:rsidRDefault="00DC32E1" w:rsidP="00DC32E1">
      <w:pPr>
        <w:ind w:right="-187"/>
        <w:rPr>
          <w:rFonts w:ascii="Times New Roman" w:hAnsi="Times New Roman" w:cs="Times New Roman"/>
          <w:sz w:val="24"/>
          <w:szCs w:val="24"/>
        </w:rPr>
      </w:pPr>
      <w:r w:rsidRPr="00DC32E1">
        <w:rPr>
          <w:rFonts w:ascii="Times New Roman" w:hAnsi="Times New Roman" w:cs="Times New Roman"/>
          <w:sz w:val="24"/>
          <w:szCs w:val="24"/>
        </w:rPr>
        <w:t>Учебный план основного  общего образования МКОУ  «Туратская основная общеобразовательная школа», реализует основную образовательную программу  основного общего образования,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 Для учащихся 5 – 9  классов продолжительность учебной недели составляет 6 дней.                      Продолжительность учебного года в 5 – 8 классах – 35 недель , в 9 классе – 34 недели. Продолжительность урока составляет – 45 минут                                                                                                                                               Учебный план включает следующие компоненты:                                                                                            - Обязательная часть учебного плана;                                                                                                                                 </w:t>
      </w:r>
      <w:r w:rsidRPr="00DC32E1">
        <w:rPr>
          <w:rFonts w:ascii="Times New Roman" w:hAnsi="Times New Roman" w:cs="Times New Roman"/>
          <w:sz w:val="24"/>
          <w:szCs w:val="24"/>
        </w:rPr>
        <w:sym w:font="Symbol" w:char="F02D"/>
      </w:r>
      <w:r w:rsidRPr="00DC32E1">
        <w:rPr>
          <w:rFonts w:ascii="Times New Roman" w:hAnsi="Times New Roman" w:cs="Times New Roman"/>
          <w:sz w:val="24"/>
          <w:szCs w:val="24"/>
        </w:rPr>
        <w:t xml:space="preserve"> Часть, формируемая участниками образовательных отношений.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В </w:t>
      </w:r>
      <w:r w:rsidRPr="00DC32E1">
        <w:rPr>
          <w:rFonts w:ascii="Times New Roman" w:hAnsi="Times New Roman" w:cs="Times New Roman"/>
          <w:b/>
          <w:bCs/>
          <w:sz w:val="24"/>
          <w:szCs w:val="24"/>
        </w:rPr>
        <w:t xml:space="preserve">обязательную часть учебного плана </w:t>
      </w:r>
      <w:r w:rsidRPr="00DC32E1">
        <w:rPr>
          <w:rFonts w:ascii="Times New Roman" w:hAnsi="Times New Roman" w:cs="Times New Roman"/>
          <w:sz w:val="24"/>
          <w:szCs w:val="24"/>
        </w:rPr>
        <w:t xml:space="preserve">входят следующие обязательные предметные области и учебные предметы: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b/>
          <w:i/>
          <w:sz w:val="24"/>
          <w:szCs w:val="24"/>
        </w:rPr>
        <w:tab/>
      </w:r>
      <w:r w:rsidRPr="00DC32E1">
        <w:rPr>
          <w:rFonts w:ascii="Times New Roman" w:hAnsi="Times New Roman" w:cs="Times New Roman"/>
          <w:sz w:val="24"/>
          <w:szCs w:val="24"/>
        </w:rPr>
        <w:t>Предметная  область</w:t>
      </w:r>
      <w:r w:rsidRPr="00DC32E1">
        <w:rPr>
          <w:rFonts w:ascii="Times New Roman" w:hAnsi="Times New Roman" w:cs="Times New Roman"/>
          <w:b/>
          <w:sz w:val="24"/>
          <w:szCs w:val="24"/>
        </w:rPr>
        <w:t>«Русский язык и литература»</w:t>
      </w:r>
      <w:r w:rsidRPr="00DC32E1">
        <w:rPr>
          <w:rFonts w:ascii="Times New Roman" w:hAnsi="Times New Roman" w:cs="Times New Roman"/>
          <w:sz w:val="24"/>
          <w:szCs w:val="24"/>
        </w:rPr>
        <w:t xml:space="preserve"> представлена учебными предметами  </w:t>
      </w:r>
      <w:r w:rsidRPr="00DC32E1">
        <w:rPr>
          <w:rFonts w:ascii="Times New Roman" w:hAnsi="Times New Roman" w:cs="Times New Roman"/>
          <w:b/>
          <w:sz w:val="24"/>
          <w:szCs w:val="24"/>
        </w:rPr>
        <w:t>«Русский язык»</w:t>
      </w:r>
      <w:r w:rsidRPr="00DC32E1">
        <w:rPr>
          <w:rFonts w:ascii="Times New Roman" w:hAnsi="Times New Roman" w:cs="Times New Roman"/>
          <w:sz w:val="24"/>
          <w:szCs w:val="24"/>
        </w:rPr>
        <w:t xml:space="preserve"> и </w:t>
      </w:r>
      <w:r w:rsidRPr="00DC32E1">
        <w:rPr>
          <w:rFonts w:ascii="Times New Roman" w:hAnsi="Times New Roman" w:cs="Times New Roman"/>
          <w:b/>
          <w:sz w:val="24"/>
          <w:szCs w:val="24"/>
        </w:rPr>
        <w:t>«Литература»</w:t>
      </w:r>
      <w:r w:rsidRPr="00DC32E1">
        <w:rPr>
          <w:rFonts w:ascii="Times New Roman" w:hAnsi="Times New Roman" w:cs="Times New Roman"/>
          <w:sz w:val="24"/>
          <w:szCs w:val="24"/>
        </w:rPr>
        <w:t>.</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b/>
          <w:sz w:val="24"/>
          <w:szCs w:val="24"/>
        </w:rPr>
        <w:t>«Русский язык»</w:t>
      </w:r>
      <w:r w:rsidRPr="00DC32E1">
        <w:rPr>
          <w:rFonts w:ascii="Times New Roman" w:hAnsi="Times New Roman" w:cs="Times New Roman"/>
          <w:sz w:val="24"/>
          <w:szCs w:val="24"/>
        </w:rPr>
        <w:t>изучается в5 классе - 4 часа в неделю, в 6 классе  -5 часов в неделю, в 7 классе – 4 часа в неделю, в 8 - 9 классах  - 3 часа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b/>
          <w:sz w:val="24"/>
          <w:szCs w:val="24"/>
        </w:rPr>
        <w:t>«Литература»</w:t>
      </w:r>
      <w:r w:rsidRPr="00DC32E1">
        <w:rPr>
          <w:rFonts w:ascii="Times New Roman" w:hAnsi="Times New Roman" w:cs="Times New Roman"/>
          <w:sz w:val="24"/>
          <w:szCs w:val="24"/>
        </w:rPr>
        <w:t xml:space="preserve">  изучается в 5, 6 классах  - 3 часа в неделю, в 7 - 8 классах  - 2 часа в неделю, в 9 классе-3 часа в неделю.</w:t>
      </w:r>
    </w:p>
    <w:p w:rsidR="00DC32E1" w:rsidRPr="007C41FB" w:rsidRDefault="00DC32E1" w:rsidP="00DC32E1">
      <w:pPr>
        <w:rPr>
          <w:rFonts w:ascii="Times New Roman" w:hAnsi="Times New Roman" w:cs="Times New Roman"/>
          <w:color w:val="000000"/>
          <w:sz w:val="24"/>
          <w:szCs w:val="24"/>
        </w:rPr>
      </w:pPr>
      <w:r w:rsidRPr="00DC32E1">
        <w:rPr>
          <w:rFonts w:ascii="Times New Roman" w:hAnsi="Times New Roman" w:cs="Times New Roman"/>
          <w:sz w:val="24"/>
          <w:szCs w:val="24"/>
        </w:rPr>
        <w:tab/>
      </w:r>
      <w:r w:rsidRPr="00DC32E1">
        <w:rPr>
          <w:rFonts w:ascii="Times New Roman" w:hAnsi="Times New Roman" w:cs="Times New Roman"/>
          <w:color w:val="000000"/>
          <w:sz w:val="24"/>
          <w:szCs w:val="24"/>
        </w:rPr>
        <w:t>Преподавание учебных  предметов</w:t>
      </w:r>
      <w:r w:rsidRPr="00DC32E1">
        <w:rPr>
          <w:rFonts w:ascii="Times New Roman" w:hAnsi="Times New Roman" w:cs="Times New Roman"/>
          <w:b/>
          <w:bCs/>
          <w:sz w:val="24"/>
          <w:szCs w:val="24"/>
        </w:rPr>
        <w:t>«Родной (русский ) язык»</w:t>
      </w:r>
      <w:r w:rsidRPr="00DC32E1">
        <w:rPr>
          <w:rFonts w:ascii="Times New Roman" w:hAnsi="Times New Roman" w:cs="Times New Roman"/>
          <w:bCs/>
          <w:sz w:val="24"/>
          <w:szCs w:val="24"/>
        </w:rPr>
        <w:t xml:space="preserve"> и </w:t>
      </w:r>
      <w:r w:rsidRPr="00DC32E1">
        <w:rPr>
          <w:rFonts w:ascii="Times New Roman" w:hAnsi="Times New Roman" w:cs="Times New Roman"/>
          <w:b/>
          <w:bCs/>
          <w:sz w:val="24"/>
          <w:szCs w:val="24"/>
        </w:rPr>
        <w:t>«Родная литература»</w:t>
      </w:r>
    </w:p>
    <w:p w:rsidR="00DC32E1" w:rsidRPr="00DC32E1" w:rsidRDefault="00DC32E1" w:rsidP="00DC32E1">
      <w:pPr>
        <w:jc w:val="both"/>
        <w:rPr>
          <w:rFonts w:ascii="Times New Roman" w:hAnsi="Times New Roman" w:cs="Times New Roman"/>
          <w:color w:val="000000"/>
          <w:sz w:val="24"/>
          <w:szCs w:val="24"/>
        </w:rPr>
      </w:pPr>
      <w:r w:rsidRPr="00DC32E1">
        <w:rPr>
          <w:rFonts w:ascii="Times New Roman" w:hAnsi="Times New Roman" w:cs="Times New Roman"/>
          <w:color w:val="000000"/>
          <w:sz w:val="24"/>
          <w:szCs w:val="24"/>
        </w:rPr>
        <w:lastRenderedPageBreak/>
        <w:t xml:space="preserve">чередуется: одну неделю ведётся </w:t>
      </w:r>
      <w:r w:rsidRPr="00DC32E1">
        <w:rPr>
          <w:rFonts w:ascii="Times New Roman" w:hAnsi="Times New Roman" w:cs="Times New Roman"/>
          <w:b/>
          <w:bCs/>
          <w:sz w:val="24"/>
          <w:szCs w:val="24"/>
        </w:rPr>
        <w:t>«Родной(русский) язык</w:t>
      </w:r>
      <w:r w:rsidRPr="00DC32E1">
        <w:rPr>
          <w:rFonts w:ascii="Times New Roman" w:hAnsi="Times New Roman" w:cs="Times New Roman"/>
          <w:color w:val="000000"/>
          <w:sz w:val="24"/>
          <w:szCs w:val="24"/>
        </w:rPr>
        <w:t xml:space="preserve">» -1 час, другую неделю - </w:t>
      </w:r>
      <w:r w:rsidRPr="00DC32E1">
        <w:rPr>
          <w:rFonts w:ascii="Times New Roman" w:hAnsi="Times New Roman" w:cs="Times New Roman"/>
          <w:b/>
          <w:bCs/>
          <w:sz w:val="24"/>
          <w:szCs w:val="24"/>
        </w:rPr>
        <w:t>«Родная литература»</w:t>
      </w:r>
      <w:r w:rsidRPr="00DC32E1">
        <w:rPr>
          <w:rFonts w:ascii="Times New Roman" w:hAnsi="Times New Roman" w:cs="Times New Roman"/>
          <w:color w:val="000000"/>
          <w:sz w:val="24"/>
          <w:szCs w:val="24"/>
        </w:rPr>
        <w:t>- 1 час.</w:t>
      </w:r>
    </w:p>
    <w:p w:rsidR="00DC32E1" w:rsidRPr="00DC32E1" w:rsidRDefault="00DC32E1" w:rsidP="00DC32E1">
      <w:pPr>
        <w:rPr>
          <w:rFonts w:ascii="Times New Roman" w:hAnsi="Times New Roman" w:cs="Times New Roman"/>
          <w:bCs/>
          <w:sz w:val="24"/>
          <w:szCs w:val="24"/>
          <w:highlight w:val="yellow"/>
        </w:rPr>
      </w:pPr>
    </w:p>
    <w:p w:rsidR="00DC32E1" w:rsidRPr="00DC32E1" w:rsidRDefault="00DC32E1" w:rsidP="00DC32E1">
      <w:pPr>
        <w:rPr>
          <w:rFonts w:ascii="Times New Roman" w:hAnsi="Times New Roman" w:cs="Times New Roman"/>
          <w:b/>
          <w:sz w:val="24"/>
          <w:szCs w:val="24"/>
        </w:rPr>
      </w:pPr>
      <w:r w:rsidRPr="00DC32E1">
        <w:rPr>
          <w:rFonts w:ascii="Times New Roman" w:hAnsi="Times New Roman" w:cs="Times New Roman"/>
          <w:sz w:val="24"/>
          <w:szCs w:val="24"/>
        </w:rPr>
        <w:tab/>
        <w:t xml:space="preserve">Предметная область </w:t>
      </w:r>
      <w:r w:rsidRPr="00DC32E1">
        <w:rPr>
          <w:rFonts w:ascii="Times New Roman" w:hAnsi="Times New Roman" w:cs="Times New Roman"/>
          <w:b/>
          <w:sz w:val="24"/>
          <w:szCs w:val="24"/>
        </w:rPr>
        <w:t>«Иностранные языки»</w:t>
      </w:r>
      <w:r w:rsidRPr="00DC32E1">
        <w:rPr>
          <w:rFonts w:ascii="Times New Roman" w:hAnsi="Times New Roman" w:cs="Times New Roman"/>
          <w:sz w:val="24"/>
          <w:szCs w:val="24"/>
        </w:rPr>
        <w:t xml:space="preserve"> представлена учебными предметами</w:t>
      </w:r>
      <w:r w:rsidRPr="00DC32E1">
        <w:rPr>
          <w:rFonts w:ascii="Times New Roman" w:hAnsi="Times New Roman" w:cs="Times New Roman"/>
          <w:b/>
          <w:sz w:val="24"/>
          <w:szCs w:val="24"/>
        </w:rPr>
        <w:t>«Иностранный язык (английский)» и «Второй иностранный язык (немецкий)»</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b/>
          <w:sz w:val="24"/>
          <w:szCs w:val="24"/>
        </w:rPr>
        <w:t>«Иностранный язык (английский)»</w:t>
      </w:r>
      <w:r w:rsidRPr="00DC32E1">
        <w:rPr>
          <w:rFonts w:ascii="Times New Roman" w:hAnsi="Times New Roman" w:cs="Times New Roman"/>
          <w:sz w:val="24"/>
          <w:szCs w:val="24"/>
        </w:rPr>
        <w:t>изучаетсяс 5 по  9  класс по  3 часа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b/>
          <w:sz w:val="24"/>
          <w:szCs w:val="24"/>
        </w:rPr>
        <w:t>«Второй иностранный язык (немецкий)»</w:t>
      </w:r>
      <w:r w:rsidRPr="00DC32E1">
        <w:rPr>
          <w:rFonts w:ascii="Times New Roman" w:hAnsi="Times New Roman" w:cs="Times New Roman"/>
          <w:sz w:val="24"/>
          <w:szCs w:val="24"/>
        </w:rPr>
        <w:t>по 1 часу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ab/>
        <w:t>Предметная область</w:t>
      </w:r>
      <w:r w:rsidRPr="00DC32E1">
        <w:rPr>
          <w:rFonts w:ascii="Times New Roman" w:hAnsi="Times New Roman" w:cs="Times New Roman"/>
          <w:b/>
          <w:sz w:val="24"/>
          <w:szCs w:val="24"/>
        </w:rPr>
        <w:t xml:space="preserve">«Математика и информатика» </w:t>
      </w:r>
      <w:r w:rsidRPr="00DC32E1">
        <w:rPr>
          <w:rFonts w:ascii="Times New Roman" w:hAnsi="Times New Roman" w:cs="Times New Roman"/>
          <w:sz w:val="24"/>
          <w:szCs w:val="24"/>
        </w:rPr>
        <w:t xml:space="preserve">представлена учебными предметами </w:t>
      </w:r>
      <w:r w:rsidRPr="00DC32E1">
        <w:rPr>
          <w:rFonts w:ascii="Times New Roman" w:hAnsi="Times New Roman" w:cs="Times New Roman"/>
          <w:b/>
          <w:sz w:val="24"/>
          <w:szCs w:val="24"/>
        </w:rPr>
        <w:t>«Математика»,«Алгебра», «Геометрия»</w:t>
      </w:r>
      <w:r w:rsidRPr="00DC32E1">
        <w:rPr>
          <w:rFonts w:ascii="Times New Roman" w:hAnsi="Times New Roman" w:cs="Times New Roman"/>
          <w:sz w:val="24"/>
          <w:szCs w:val="24"/>
        </w:rPr>
        <w:t xml:space="preserve"> и </w:t>
      </w:r>
      <w:r w:rsidRPr="00DC32E1">
        <w:rPr>
          <w:rFonts w:ascii="Times New Roman" w:hAnsi="Times New Roman" w:cs="Times New Roman"/>
          <w:b/>
          <w:sz w:val="24"/>
          <w:szCs w:val="24"/>
        </w:rPr>
        <w:t>«Информатика»</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 xml:space="preserve">«Математика» </w:t>
      </w:r>
      <w:r w:rsidRPr="00DC32E1">
        <w:rPr>
          <w:rFonts w:ascii="Times New Roman" w:hAnsi="Times New Roman" w:cs="Times New Roman"/>
          <w:sz w:val="24"/>
          <w:szCs w:val="24"/>
        </w:rPr>
        <w:t>изучается в5, 6 классах-  5 часов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«Алгебра»</w:t>
      </w:r>
      <w:r w:rsidRPr="00DC32E1">
        <w:rPr>
          <w:rFonts w:ascii="Times New Roman" w:hAnsi="Times New Roman" w:cs="Times New Roman"/>
          <w:sz w:val="24"/>
          <w:szCs w:val="24"/>
        </w:rPr>
        <w:t xml:space="preserve"> изучается в 7 – 9  классах  - 3 часа в неделю.Учебный предмет </w:t>
      </w:r>
      <w:r w:rsidRPr="00DC32E1">
        <w:rPr>
          <w:rFonts w:ascii="Times New Roman" w:hAnsi="Times New Roman" w:cs="Times New Roman"/>
          <w:b/>
          <w:sz w:val="24"/>
          <w:szCs w:val="24"/>
        </w:rPr>
        <w:t>«Геометрия»</w:t>
      </w:r>
      <w:r w:rsidRPr="00DC32E1">
        <w:rPr>
          <w:rFonts w:ascii="Times New Roman" w:hAnsi="Times New Roman" w:cs="Times New Roman"/>
          <w:sz w:val="24"/>
          <w:szCs w:val="24"/>
        </w:rPr>
        <w:t xml:space="preserve"> изучается в 7 – 9 классах по 2 часа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«Информатика»</w:t>
      </w:r>
      <w:r w:rsidRPr="00DC32E1">
        <w:rPr>
          <w:rFonts w:ascii="Times New Roman" w:hAnsi="Times New Roman" w:cs="Times New Roman"/>
          <w:sz w:val="24"/>
          <w:szCs w:val="24"/>
        </w:rPr>
        <w:t xml:space="preserve"> изучается в 7 – 9 классах по 1 часу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ab/>
        <w:t xml:space="preserve">Предметная область </w:t>
      </w:r>
      <w:r w:rsidRPr="00DC32E1">
        <w:rPr>
          <w:rFonts w:ascii="Times New Roman" w:hAnsi="Times New Roman" w:cs="Times New Roman"/>
          <w:b/>
          <w:sz w:val="24"/>
          <w:szCs w:val="24"/>
        </w:rPr>
        <w:t>«Общественно-научные предметы»</w:t>
      </w:r>
      <w:r w:rsidRPr="00DC32E1">
        <w:rPr>
          <w:rFonts w:ascii="Times New Roman" w:hAnsi="Times New Roman" w:cs="Times New Roman"/>
          <w:sz w:val="24"/>
          <w:szCs w:val="24"/>
        </w:rPr>
        <w:t xml:space="preserve"> представленаучебными предметами</w:t>
      </w:r>
      <w:r w:rsidRPr="00DC32E1">
        <w:rPr>
          <w:rFonts w:ascii="Times New Roman" w:hAnsi="Times New Roman" w:cs="Times New Roman"/>
          <w:b/>
          <w:sz w:val="24"/>
          <w:szCs w:val="24"/>
        </w:rPr>
        <w:t>«Всеобщая история», «История России», «Обществознание», «География».</w:t>
      </w:r>
    </w:p>
    <w:p w:rsidR="00DC32E1" w:rsidRPr="00DC32E1" w:rsidRDefault="00DC32E1" w:rsidP="00DC32E1">
      <w:pPr>
        <w:jc w:val="both"/>
        <w:rPr>
          <w:rFonts w:ascii="Times New Roman" w:hAnsi="Times New Roman" w:cs="Times New Roman"/>
          <w:color w:val="FF0000"/>
          <w:sz w:val="24"/>
          <w:szCs w:val="24"/>
        </w:rPr>
      </w:pPr>
      <w:r w:rsidRPr="00DC32E1">
        <w:rPr>
          <w:rFonts w:ascii="Times New Roman" w:hAnsi="Times New Roman" w:cs="Times New Roman"/>
          <w:b/>
          <w:sz w:val="24"/>
          <w:szCs w:val="24"/>
        </w:rPr>
        <w:t xml:space="preserve">«Всеобщая История» </w:t>
      </w:r>
      <w:r w:rsidRPr="00DC32E1">
        <w:rPr>
          <w:rFonts w:ascii="Times New Roman" w:hAnsi="Times New Roman" w:cs="Times New Roman"/>
          <w:sz w:val="24"/>
          <w:szCs w:val="24"/>
        </w:rPr>
        <w:t>изучаетсяв 5 классе - 2 часа в неделю</w:t>
      </w:r>
      <w:r w:rsidRPr="00DC32E1">
        <w:rPr>
          <w:rFonts w:ascii="Times New Roman" w:hAnsi="Times New Roman" w:cs="Times New Roman"/>
          <w:b/>
          <w:sz w:val="24"/>
          <w:szCs w:val="24"/>
        </w:rPr>
        <w:t>,</w:t>
      </w:r>
      <w:r w:rsidRPr="00DC32E1">
        <w:rPr>
          <w:rFonts w:ascii="Times New Roman" w:hAnsi="Times New Roman" w:cs="Times New Roman"/>
          <w:sz w:val="24"/>
          <w:szCs w:val="24"/>
        </w:rPr>
        <w:t xml:space="preserve"> в 6 – 9  классах по  1 часу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b/>
          <w:sz w:val="24"/>
          <w:szCs w:val="24"/>
        </w:rPr>
        <w:t>«История России»</w:t>
      </w:r>
      <w:r w:rsidRPr="00DC32E1">
        <w:rPr>
          <w:rFonts w:ascii="Times New Roman" w:hAnsi="Times New Roman" w:cs="Times New Roman"/>
          <w:sz w:val="24"/>
          <w:szCs w:val="24"/>
        </w:rPr>
        <w:t>изучается в 6 – 8   классах по 1 часу в неделю, в 9 классе-2часа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b/>
          <w:sz w:val="24"/>
          <w:szCs w:val="24"/>
        </w:rPr>
        <w:t xml:space="preserve"> «Обществознание»</w:t>
      </w:r>
      <w:r w:rsidRPr="00DC32E1">
        <w:rPr>
          <w:rFonts w:ascii="Times New Roman" w:hAnsi="Times New Roman" w:cs="Times New Roman"/>
          <w:sz w:val="24"/>
          <w:szCs w:val="24"/>
        </w:rPr>
        <w:t>изучается с5по 9 классы по 1 часу в неделю</w:t>
      </w:r>
      <w:r w:rsidRPr="00DC32E1">
        <w:rPr>
          <w:rFonts w:ascii="Times New Roman" w:hAnsi="Times New Roman" w:cs="Times New Roman"/>
          <w:color w:val="000000"/>
          <w:sz w:val="24"/>
          <w:szCs w:val="24"/>
        </w:rPr>
        <w:t>.</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b/>
          <w:sz w:val="24"/>
          <w:szCs w:val="24"/>
        </w:rPr>
        <w:t>«География»</w:t>
      </w:r>
      <w:r w:rsidRPr="00DC32E1">
        <w:rPr>
          <w:rFonts w:ascii="Times New Roman" w:hAnsi="Times New Roman" w:cs="Times New Roman"/>
          <w:sz w:val="24"/>
          <w:szCs w:val="24"/>
        </w:rPr>
        <w:t>изучается в 5,6 классах по   1 часу в неделю, в 7-9 классах– 2 часа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ab/>
        <w:t>Предметная область</w:t>
      </w:r>
      <w:r w:rsidRPr="00DC32E1">
        <w:rPr>
          <w:rFonts w:ascii="Times New Roman" w:hAnsi="Times New Roman" w:cs="Times New Roman"/>
          <w:b/>
          <w:sz w:val="24"/>
          <w:szCs w:val="24"/>
        </w:rPr>
        <w:t>«Естественнонаучные предметы»</w:t>
      </w:r>
      <w:r w:rsidRPr="00DC32E1">
        <w:rPr>
          <w:rFonts w:ascii="Times New Roman" w:hAnsi="Times New Roman" w:cs="Times New Roman"/>
          <w:sz w:val="24"/>
          <w:szCs w:val="24"/>
        </w:rPr>
        <w:t>представлена учебными предметами</w:t>
      </w:r>
      <w:r w:rsidRPr="00DC32E1">
        <w:rPr>
          <w:rFonts w:ascii="Times New Roman" w:hAnsi="Times New Roman" w:cs="Times New Roman"/>
          <w:b/>
          <w:sz w:val="24"/>
          <w:szCs w:val="24"/>
        </w:rPr>
        <w:t>«Физика»,«Химия»,«Биология»</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«Биология»</w:t>
      </w:r>
      <w:r w:rsidRPr="00DC32E1">
        <w:rPr>
          <w:rFonts w:ascii="Times New Roman" w:hAnsi="Times New Roman" w:cs="Times New Roman"/>
          <w:sz w:val="24"/>
          <w:szCs w:val="24"/>
        </w:rPr>
        <w:t xml:space="preserve"> изучается в 5 - 7 классахпо  1 часу в неделю, в 8 -9 классах – 2 часа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«Физика»</w:t>
      </w:r>
      <w:r w:rsidRPr="00DC32E1">
        <w:rPr>
          <w:rFonts w:ascii="Times New Roman" w:hAnsi="Times New Roman" w:cs="Times New Roman"/>
          <w:sz w:val="24"/>
          <w:szCs w:val="24"/>
        </w:rPr>
        <w:t xml:space="preserve"> изучается в 7 – 8 классах - 2 часа в неделю, в 9 классе – 3 часа.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Учебный предмет </w:t>
      </w:r>
      <w:r w:rsidRPr="00DC32E1">
        <w:rPr>
          <w:rFonts w:ascii="Times New Roman" w:hAnsi="Times New Roman" w:cs="Times New Roman"/>
          <w:b/>
          <w:sz w:val="24"/>
          <w:szCs w:val="24"/>
        </w:rPr>
        <w:t>«Химия»</w:t>
      </w:r>
      <w:r w:rsidRPr="00DC32E1">
        <w:rPr>
          <w:rFonts w:ascii="Times New Roman" w:hAnsi="Times New Roman" w:cs="Times New Roman"/>
          <w:sz w:val="24"/>
          <w:szCs w:val="24"/>
        </w:rPr>
        <w:t xml:space="preserve"> изучается в 8-9классах – 2 часа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Предметная область</w:t>
      </w:r>
      <w:r w:rsidRPr="00DC32E1">
        <w:rPr>
          <w:rFonts w:ascii="Times New Roman" w:hAnsi="Times New Roman" w:cs="Times New Roman"/>
          <w:b/>
          <w:sz w:val="24"/>
          <w:szCs w:val="24"/>
        </w:rPr>
        <w:t xml:space="preserve">«Искусство </w:t>
      </w:r>
      <w:r w:rsidRPr="00DC32E1">
        <w:rPr>
          <w:rFonts w:ascii="Times New Roman" w:hAnsi="Times New Roman" w:cs="Times New Roman"/>
          <w:sz w:val="24"/>
          <w:szCs w:val="24"/>
        </w:rPr>
        <w:t xml:space="preserve">«в 5 - 8 классах представлена предметами                                             </w:t>
      </w:r>
      <w:r w:rsidRPr="00DC32E1">
        <w:rPr>
          <w:rFonts w:ascii="Times New Roman" w:hAnsi="Times New Roman" w:cs="Times New Roman"/>
          <w:b/>
          <w:sz w:val="24"/>
          <w:szCs w:val="24"/>
        </w:rPr>
        <w:t>«Музыка»</w:t>
      </w:r>
      <w:r w:rsidRPr="00DC32E1">
        <w:rPr>
          <w:rFonts w:ascii="Times New Roman" w:hAnsi="Times New Roman" w:cs="Times New Roman"/>
          <w:sz w:val="24"/>
          <w:szCs w:val="24"/>
        </w:rPr>
        <w:t xml:space="preserve"> и </w:t>
      </w:r>
      <w:r w:rsidRPr="00DC32E1">
        <w:rPr>
          <w:rFonts w:ascii="Times New Roman" w:hAnsi="Times New Roman" w:cs="Times New Roman"/>
          <w:b/>
          <w:sz w:val="24"/>
          <w:szCs w:val="24"/>
        </w:rPr>
        <w:t>«Изобразительное искусство»</w:t>
      </w:r>
      <w:r w:rsidRPr="00DC32E1">
        <w:rPr>
          <w:rFonts w:ascii="Times New Roman" w:hAnsi="Times New Roman" w:cs="Times New Roman"/>
          <w:sz w:val="24"/>
          <w:szCs w:val="24"/>
        </w:rPr>
        <w:t>- по 1 часу в неделю.Предметная область</w:t>
      </w:r>
      <w:r w:rsidRPr="00DC32E1">
        <w:rPr>
          <w:rFonts w:ascii="Times New Roman" w:hAnsi="Times New Roman" w:cs="Times New Roman"/>
          <w:b/>
          <w:sz w:val="24"/>
          <w:szCs w:val="24"/>
        </w:rPr>
        <w:t>«Технология»</w:t>
      </w:r>
      <w:r w:rsidRPr="00DC32E1">
        <w:rPr>
          <w:rFonts w:ascii="Times New Roman" w:hAnsi="Times New Roman" w:cs="Times New Roman"/>
          <w:sz w:val="24"/>
          <w:szCs w:val="24"/>
        </w:rPr>
        <w:t xml:space="preserve"> представлена учебным предметом </w:t>
      </w:r>
      <w:r w:rsidRPr="00DC32E1">
        <w:rPr>
          <w:rFonts w:ascii="Times New Roman" w:hAnsi="Times New Roman" w:cs="Times New Roman"/>
          <w:b/>
          <w:sz w:val="24"/>
          <w:szCs w:val="24"/>
        </w:rPr>
        <w:t>«Технология»,</w:t>
      </w:r>
      <w:r w:rsidRPr="00DC32E1">
        <w:rPr>
          <w:rFonts w:ascii="Times New Roman" w:hAnsi="Times New Roman" w:cs="Times New Roman"/>
          <w:sz w:val="24"/>
          <w:szCs w:val="24"/>
        </w:rPr>
        <w:t xml:space="preserve"> которыйизучается в 5 – 7 классах по 2 часа в неделю, в 8 классе – 1 час в неделю.</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lastRenderedPageBreak/>
        <w:t>При проведении занятий по технологии осуществляется деление класса на две группы</w:t>
      </w:r>
      <w:r w:rsidRPr="00DC32E1">
        <w:rPr>
          <w:rFonts w:ascii="Times New Roman" w:hAnsi="Times New Roman" w:cs="Times New Roman"/>
          <w:color w:val="000000"/>
          <w:sz w:val="24"/>
          <w:szCs w:val="24"/>
        </w:rPr>
        <w:t>: Технология «Обслуживающий труд»; Технология «Технический труд»</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ab/>
        <w:t>Предметная область</w:t>
      </w:r>
      <w:r w:rsidRPr="00DC32E1">
        <w:rPr>
          <w:rFonts w:ascii="Times New Roman" w:hAnsi="Times New Roman" w:cs="Times New Roman"/>
          <w:b/>
          <w:sz w:val="24"/>
          <w:szCs w:val="24"/>
        </w:rPr>
        <w:t>«Физическая культура и основы безопасности жизнедеятельности»</w:t>
      </w:r>
      <w:r w:rsidRPr="00DC32E1">
        <w:rPr>
          <w:rFonts w:ascii="Times New Roman" w:hAnsi="Times New Roman" w:cs="Times New Roman"/>
          <w:sz w:val="24"/>
          <w:szCs w:val="24"/>
        </w:rPr>
        <w:t xml:space="preserve"> представлена предметами</w:t>
      </w:r>
      <w:r w:rsidRPr="00DC32E1">
        <w:rPr>
          <w:rFonts w:ascii="Times New Roman" w:hAnsi="Times New Roman" w:cs="Times New Roman"/>
          <w:b/>
          <w:sz w:val="24"/>
          <w:szCs w:val="24"/>
        </w:rPr>
        <w:t xml:space="preserve"> «Физическая культура» и «Основы безопасности жизнедеятельности»</w:t>
      </w:r>
    </w:p>
    <w:p w:rsidR="00DC32E1" w:rsidRPr="00DC32E1" w:rsidRDefault="00DC32E1" w:rsidP="00DC32E1">
      <w:pPr>
        <w:pStyle w:val="Default"/>
      </w:pPr>
      <w:r w:rsidRPr="00DC32E1">
        <w:rPr>
          <w:b/>
        </w:rPr>
        <w:t xml:space="preserve"> «Физическая культура»</w:t>
      </w:r>
      <w:r w:rsidRPr="00DC32E1">
        <w:t xml:space="preserve"> изучается в 5 – 9 классах по 2 часа в неделю,а третий час за счёт часов внеурочной деятельности. </w:t>
      </w:r>
    </w:p>
    <w:p w:rsidR="00DC32E1" w:rsidRPr="00DC32E1" w:rsidRDefault="00DC32E1" w:rsidP="00DC32E1">
      <w:pPr>
        <w:pStyle w:val="Default"/>
        <w:rPr>
          <w:lang w:eastAsia="ru-RU"/>
        </w:rPr>
      </w:pPr>
      <w:r w:rsidRPr="00DC32E1">
        <w:rPr>
          <w:lang w:eastAsia="ru-RU"/>
        </w:rPr>
        <w:t xml:space="preserve">Учебный предмет </w:t>
      </w:r>
      <w:r w:rsidRPr="00DC32E1">
        <w:rPr>
          <w:b/>
          <w:lang w:eastAsia="ru-RU"/>
        </w:rPr>
        <w:t>«Основы безопасности жизнедеятельности»</w:t>
      </w:r>
      <w:r w:rsidRPr="00DC32E1">
        <w:rPr>
          <w:lang w:eastAsia="ru-RU"/>
        </w:rPr>
        <w:t xml:space="preserve"> изучается в 8-9  классах по 1 час в неделю.</w:t>
      </w:r>
    </w:p>
    <w:p w:rsidR="00DC32E1" w:rsidRPr="00DC32E1" w:rsidRDefault="00DC32E1" w:rsidP="00DC32E1">
      <w:pPr>
        <w:pStyle w:val="Default"/>
        <w:rPr>
          <w:lang w:eastAsia="ru-RU"/>
        </w:rPr>
      </w:pPr>
      <w:r w:rsidRPr="00DC32E1">
        <w:rPr>
          <w:b/>
          <w:bCs/>
        </w:rPr>
        <w:t>Часть, формируемой участниками образовательных отношений</w:t>
      </w:r>
      <w:r w:rsidRPr="00DC32E1">
        <w:t>.</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Из части формируемой участниками образовательных отношений для углубленного изучения предметов добавлен:</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«Русский язык»</w:t>
      </w:r>
      <w:r w:rsidRPr="00DC32E1">
        <w:rPr>
          <w:rFonts w:ascii="Times New Roman" w:hAnsi="Times New Roman" w:cs="Times New Roman"/>
          <w:sz w:val="24"/>
          <w:szCs w:val="24"/>
        </w:rPr>
        <w:t>в</w:t>
      </w:r>
      <w:r w:rsidRPr="00DC32E1">
        <w:rPr>
          <w:rFonts w:ascii="Times New Roman" w:hAnsi="Times New Roman" w:cs="Times New Roman"/>
          <w:sz w:val="24"/>
          <w:szCs w:val="24"/>
          <w:shd w:val="clear" w:color="auto" w:fill="FFFFFF"/>
        </w:rPr>
        <w:t>5 классе -1 час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«Родной (русский )язык» в 8 – 9 классы – 0,5 часа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«Родная литература» в 8 – 9 классах – 0,5 часа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«Математика» 5 класс – 1 час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«Информатика» - 9 класс – 1 час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«Биология» - 7 класс – 1 час в неделю;</w:t>
      </w:r>
    </w:p>
    <w:p w:rsidR="00DC32E1" w:rsidRPr="00DC32E1" w:rsidRDefault="00DC32E1" w:rsidP="00DC32E1">
      <w:pPr>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«Технология» - 8 класс - 1 час в неделю.</w:t>
      </w:r>
    </w:p>
    <w:p w:rsidR="00DC32E1" w:rsidRPr="00DC32E1" w:rsidRDefault="00DC32E1" w:rsidP="00DC32E1">
      <w:pPr>
        <w:pStyle w:val="ae"/>
        <w:shd w:val="clear" w:color="auto" w:fill="FFFFFF"/>
        <w:ind w:left="426"/>
        <w:rPr>
          <w:rFonts w:ascii="Times New Roman" w:hAnsi="Times New Roman"/>
          <w:color w:val="000000"/>
          <w:sz w:val="24"/>
          <w:szCs w:val="24"/>
        </w:rPr>
      </w:pPr>
      <w:r w:rsidRPr="00DC32E1">
        <w:rPr>
          <w:rFonts w:ascii="Times New Roman" w:hAnsi="Times New Roman"/>
          <w:color w:val="000000"/>
          <w:sz w:val="24"/>
          <w:szCs w:val="24"/>
        </w:rPr>
        <w:t>С целью непрерывного обучения компьютерной грамотности выделен 1 час в неделю на изучение учебного предмета «Информатика» в 5 – 6-х классах.</w:t>
      </w:r>
    </w:p>
    <w:p w:rsidR="00DC32E1" w:rsidRPr="00DC32E1" w:rsidRDefault="00DC32E1" w:rsidP="00DC32E1">
      <w:pPr>
        <w:pStyle w:val="ae"/>
        <w:shd w:val="clear" w:color="auto" w:fill="FFFFFF"/>
        <w:ind w:left="426"/>
        <w:rPr>
          <w:rFonts w:ascii="Times New Roman" w:hAnsi="Times New Roman"/>
          <w:color w:val="000000"/>
          <w:sz w:val="24"/>
          <w:szCs w:val="24"/>
        </w:rPr>
      </w:pPr>
      <w:r w:rsidRPr="00DC32E1">
        <w:rPr>
          <w:rFonts w:ascii="Times New Roman" w:hAnsi="Times New Roman"/>
          <w:color w:val="000000"/>
          <w:sz w:val="24"/>
          <w:szCs w:val="24"/>
        </w:rPr>
        <w:t>С целью выработки навыков правильного поведения в повседневной жизни, в различных опасных ситуациях, подготовки обучающихся по вопросам, относящимся к области безопасности жизнедеятельности  введен учебный предмет «Основы безопасности жизнедеятельности», на изучение которого отведен 1 час в неделю в 5 – 7-х классах.</w:t>
      </w:r>
    </w:p>
    <w:p w:rsidR="00DC32E1" w:rsidRPr="00DC32E1" w:rsidRDefault="00DC32E1" w:rsidP="00DC32E1">
      <w:pPr>
        <w:pStyle w:val="ae"/>
        <w:shd w:val="clear" w:color="auto" w:fill="FFFFFF"/>
        <w:ind w:left="426"/>
        <w:rPr>
          <w:rFonts w:ascii="Times New Roman" w:hAnsi="Times New Roman"/>
          <w:color w:val="000000"/>
          <w:sz w:val="24"/>
          <w:szCs w:val="24"/>
        </w:rPr>
      </w:pPr>
      <w:r w:rsidRPr="00DC32E1">
        <w:rPr>
          <w:rFonts w:ascii="Times New Roman" w:hAnsi="Times New Roman"/>
          <w:color w:val="000000"/>
          <w:sz w:val="24"/>
          <w:szCs w:val="24"/>
        </w:rPr>
        <w:t xml:space="preserve">С целью </w:t>
      </w:r>
      <w:r w:rsidRPr="00DC32E1">
        <w:rPr>
          <w:rFonts w:ascii="Times New Roman" w:hAnsi="Times New Roman"/>
          <w:sz w:val="24"/>
          <w:szCs w:val="24"/>
        </w:rPr>
        <w:t>формирования и развития графической культуры учащихся, их мышления и творческих качеств,</w:t>
      </w:r>
      <w:r w:rsidRPr="00DC32E1">
        <w:rPr>
          <w:rFonts w:ascii="Times New Roman" w:hAnsi="Times New Roman"/>
          <w:color w:val="000000"/>
          <w:sz w:val="24"/>
          <w:szCs w:val="24"/>
        </w:rPr>
        <w:t xml:space="preserve"> введен учебный предмет «Черчение»  в 8 – 9 классах по 1 часу в неделю.</w:t>
      </w:r>
    </w:p>
    <w:p w:rsidR="00DC32E1" w:rsidRPr="00DC32E1" w:rsidRDefault="00DC32E1" w:rsidP="00DC32E1">
      <w:pPr>
        <w:rPr>
          <w:rFonts w:ascii="Times New Roman" w:hAnsi="Times New Roman" w:cs="Times New Roman"/>
          <w:sz w:val="24"/>
          <w:szCs w:val="24"/>
          <w:highlight w:val="yellow"/>
          <w:shd w:val="clear" w:color="auto" w:fill="FFFFFF"/>
        </w:rPr>
      </w:pPr>
      <w:r w:rsidRPr="00DC32E1">
        <w:rPr>
          <w:rFonts w:ascii="Times New Roman" w:hAnsi="Times New Roman" w:cs="Times New Roman"/>
          <w:sz w:val="24"/>
          <w:szCs w:val="24"/>
        </w:rPr>
        <w:t>С целью реализации профориентационной подготовки в 9 классе организуются информационная работа  - 1 час в неделю</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color w:val="000000"/>
          <w:sz w:val="24"/>
          <w:szCs w:val="24"/>
        </w:rPr>
        <w:t>В учебный план школы включены следующие курсы по выбору</w:t>
      </w:r>
      <w:r w:rsidRPr="00DC32E1">
        <w:rPr>
          <w:rFonts w:ascii="Times New Roman" w:hAnsi="Times New Roman" w:cs="Times New Roman"/>
          <w:sz w:val="24"/>
          <w:szCs w:val="24"/>
        </w:rPr>
        <w:t>:</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в6 классе – 1 час отводится на изучение курса </w:t>
      </w:r>
      <w:r w:rsidRPr="00DC32E1">
        <w:rPr>
          <w:rFonts w:ascii="Times New Roman" w:hAnsi="Times New Roman" w:cs="Times New Roman"/>
          <w:b/>
          <w:sz w:val="24"/>
          <w:szCs w:val="24"/>
        </w:rPr>
        <w:t>«Экология растений</w:t>
      </w:r>
      <w:r w:rsidRPr="00DC32E1">
        <w:rPr>
          <w:rFonts w:ascii="Times New Roman" w:hAnsi="Times New Roman" w:cs="Times New Roman"/>
          <w:sz w:val="24"/>
          <w:szCs w:val="24"/>
        </w:rPr>
        <w:t xml:space="preserve">» и 1 час в неделю </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на   изучение курса </w:t>
      </w:r>
      <w:r w:rsidRPr="00DC32E1">
        <w:rPr>
          <w:rFonts w:ascii="Times New Roman" w:hAnsi="Times New Roman" w:cs="Times New Roman"/>
          <w:b/>
          <w:sz w:val="24"/>
          <w:szCs w:val="24"/>
        </w:rPr>
        <w:t>«Географическое краеведение»;</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в7 классе  - 1 час отводится на изучение курса </w:t>
      </w:r>
      <w:r w:rsidRPr="00DC32E1">
        <w:rPr>
          <w:rFonts w:ascii="Times New Roman" w:hAnsi="Times New Roman" w:cs="Times New Roman"/>
          <w:b/>
          <w:sz w:val="24"/>
          <w:szCs w:val="24"/>
        </w:rPr>
        <w:t>«</w:t>
      </w:r>
      <w:r w:rsidRPr="00DC32E1">
        <w:rPr>
          <w:rFonts w:ascii="Times New Roman" w:hAnsi="Times New Roman" w:cs="Times New Roman"/>
          <w:b/>
          <w:sz w:val="24"/>
          <w:szCs w:val="24"/>
          <w:shd w:val="clear" w:color="auto" w:fill="FFFFFF"/>
        </w:rPr>
        <w:t>Химия и жизнь»</w:t>
      </w:r>
      <w:r w:rsidRPr="00DC32E1">
        <w:rPr>
          <w:rFonts w:ascii="Times New Roman" w:hAnsi="Times New Roman" w:cs="Times New Roman"/>
          <w:sz w:val="24"/>
          <w:szCs w:val="24"/>
          <w:shd w:val="clear" w:color="auto" w:fill="FFFFFF"/>
        </w:rPr>
        <w:t>.</w:t>
      </w:r>
    </w:p>
    <w:p w:rsidR="00DC32E1" w:rsidRPr="00DC32E1" w:rsidRDefault="00DC32E1" w:rsidP="00DC32E1">
      <w:pPr>
        <w:rPr>
          <w:rFonts w:ascii="Times New Roman" w:hAnsi="Times New Roman" w:cs="Times New Roman"/>
          <w:sz w:val="24"/>
          <w:szCs w:val="24"/>
          <w:highlight w:val="yellow"/>
          <w:shd w:val="clear" w:color="auto" w:fill="FFFFFF"/>
        </w:rPr>
      </w:pPr>
    </w:p>
    <w:p w:rsidR="00DC32E1" w:rsidRPr="00DC32E1" w:rsidRDefault="00DC32E1" w:rsidP="00DC32E1">
      <w:pPr>
        <w:rPr>
          <w:rFonts w:ascii="Times New Roman" w:hAnsi="Times New Roman" w:cs="Times New Roman"/>
          <w:sz w:val="24"/>
          <w:szCs w:val="24"/>
          <w:highlight w:val="yellow"/>
          <w:shd w:val="clear" w:color="auto" w:fill="FFFFFF"/>
        </w:rPr>
      </w:pP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lastRenderedPageBreak/>
        <w:t>Занятия внеурочной деятельности осуществляется согласно плану внеурочной деятельности  МКОУ «Туратская основная общеобразовательная школа».</w:t>
      </w:r>
    </w:p>
    <w:p w:rsidR="00DC32E1" w:rsidRPr="00DC32E1" w:rsidRDefault="00DC32E1" w:rsidP="00DC32E1">
      <w:pPr>
        <w:jc w:val="both"/>
        <w:rPr>
          <w:rFonts w:ascii="Times New Roman" w:hAnsi="Times New Roman" w:cs="Times New Roman"/>
          <w:sz w:val="24"/>
          <w:szCs w:val="24"/>
        </w:rPr>
      </w:pPr>
    </w:p>
    <w:p w:rsidR="00DC32E1" w:rsidRPr="00DC32E1" w:rsidRDefault="00DC32E1" w:rsidP="00DC32E1">
      <w:pPr>
        <w:jc w:val="both"/>
        <w:rPr>
          <w:rFonts w:ascii="Times New Roman" w:hAnsi="Times New Roman" w:cs="Times New Roman"/>
          <w:sz w:val="24"/>
          <w:szCs w:val="24"/>
        </w:rPr>
      </w:pP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1"/>
        <w:gridCol w:w="2438"/>
        <w:gridCol w:w="678"/>
        <w:gridCol w:w="679"/>
        <w:gridCol w:w="692"/>
        <w:gridCol w:w="733"/>
        <w:gridCol w:w="784"/>
        <w:gridCol w:w="808"/>
      </w:tblGrid>
      <w:tr w:rsidR="00DC32E1" w:rsidRPr="00DC32E1" w:rsidTr="00206ADB">
        <w:trPr>
          <w:trHeight w:val="360"/>
        </w:trPr>
        <w:tc>
          <w:tcPr>
            <w:tcW w:w="2721" w:type="dxa"/>
            <w:vMerge w:val="restart"/>
          </w:tcPr>
          <w:p w:rsidR="00DC32E1" w:rsidRPr="00DC32E1" w:rsidRDefault="00DC32E1" w:rsidP="00206ADB">
            <w:pPr>
              <w:jc w:val="center"/>
              <w:rPr>
                <w:rFonts w:ascii="Times New Roman" w:hAnsi="Times New Roman" w:cs="Times New Roman"/>
                <w:i/>
                <w:sz w:val="24"/>
                <w:szCs w:val="24"/>
              </w:rPr>
            </w:pPr>
            <w:r w:rsidRPr="00DC32E1">
              <w:rPr>
                <w:rFonts w:ascii="Times New Roman" w:hAnsi="Times New Roman" w:cs="Times New Roman"/>
                <w:i/>
                <w:sz w:val="24"/>
                <w:szCs w:val="24"/>
              </w:rPr>
              <w:t>Предметные области</w:t>
            </w:r>
          </w:p>
        </w:tc>
        <w:tc>
          <w:tcPr>
            <w:tcW w:w="2250" w:type="dxa"/>
            <w:vMerge w:val="restart"/>
            <w:tcBorders>
              <w:tr2bl w:val="single" w:sz="4" w:space="0" w:color="auto"/>
            </w:tcBorders>
          </w:tcPr>
          <w:p w:rsidR="00DC32E1" w:rsidRPr="00DC32E1" w:rsidRDefault="00DC32E1" w:rsidP="00206ADB">
            <w:pPr>
              <w:jc w:val="both"/>
              <w:rPr>
                <w:rFonts w:ascii="Times New Roman" w:hAnsi="Times New Roman" w:cs="Times New Roman"/>
                <w:i/>
                <w:sz w:val="24"/>
                <w:szCs w:val="24"/>
              </w:rPr>
            </w:pPr>
            <w:r w:rsidRPr="00DC32E1">
              <w:rPr>
                <w:rFonts w:ascii="Times New Roman" w:hAnsi="Times New Roman" w:cs="Times New Roman"/>
                <w:i/>
                <w:sz w:val="24"/>
                <w:szCs w:val="24"/>
              </w:rPr>
              <w:t>Учебные пред</w:t>
            </w:r>
          </w:p>
          <w:p w:rsidR="00DC32E1" w:rsidRPr="00DC32E1" w:rsidRDefault="00DC32E1" w:rsidP="00206ADB">
            <w:pPr>
              <w:jc w:val="both"/>
              <w:rPr>
                <w:rFonts w:ascii="Times New Roman" w:hAnsi="Times New Roman" w:cs="Times New Roman"/>
                <w:i/>
                <w:sz w:val="24"/>
                <w:szCs w:val="24"/>
              </w:rPr>
            </w:pPr>
            <w:r w:rsidRPr="00DC32E1">
              <w:rPr>
                <w:rFonts w:ascii="Times New Roman" w:hAnsi="Times New Roman" w:cs="Times New Roman"/>
                <w:i/>
                <w:sz w:val="24"/>
                <w:szCs w:val="24"/>
              </w:rPr>
              <w:t>меты</w:t>
            </w:r>
          </w:p>
          <w:p w:rsidR="00DC32E1" w:rsidRPr="00DC32E1" w:rsidRDefault="00DC32E1" w:rsidP="00206ADB">
            <w:pPr>
              <w:jc w:val="center"/>
              <w:rPr>
                <w:rFonts w:ascii="Times New Roman" w:hAnsi="Times New Roman" w:cs="Times New Roman"/>
                <w:i/>
                <w:sz w:val="24"/>
                <w:szCs w:val="24"/>
              </w:rPr>
            </w:pPr>
            <w:r w:rsidRPr="00DC32E1">
              <w:rPr>
                <w:rFonts w:ascii="Times New Roman" w:hAnsi="Times New Roman" w:cs="Times New Roman"/>
                <w:i/>
                <w:sz w:val="24"/>
                <w:szCs w:val="24"/>
              </w:rPr>
              <w:t>классы</w:t>
            </w:r>
          </w:p>
        </w:tc>
        <w:tc>
          <w:tcPr>
            <w:tcW w:w="3566" w:type="dxa"/>
            <w:gridSpan w:val="5"/>
          </w:tcPr>
          <w:p w:rsidR="00DC32E1" w:rsidRPr="00DC32E1" w:rsidRDefault="00DC32E1" w:rsidP="00206ADB">
            <w:pPr>
              <w:jc w:val="both"/>
              <w:rPr>
                <w:rFonts w:ascii="Times New Roman" w:hAnsi="Times New Roman" w:cs="Times New Roman"/>
                <w:i/>
                <w:sz w:val="24"/>
                <w:szCs w:val="24"/>
              </w:rPr>
            </w:pPr>
            <w:r w:rsidRPr="00DC32E1">
              <w:rPr>
                <w:rFonts w:ascii="Times New Roman" w:hAnsi="Times New Roman" w:cs="Times New Roman"/>
                <w:i/>
                <w:sz w:val="24"/>
                <w:szCs w:val="24"/>
              </w:rPr>
              <w:t>Количество часов в неделю</w:t>
            </w:r>
          </w:p>
        </w:tc>
        <w:tc>
          <w:tcPr>
            <w:tcW w:w="808" w:type="dxa"/>
          </w:tcPr>
          <w:p w:rsidR="00DC32E1" w:rsidRPr="00DC32E1" w:rsidRDefault="00DC32E1" w:rsidP="00206ADB">
            <w:pPr>
              <w:jc w:val="both"/>
              <w:rPr>
                <w:rFonts w:ascii="Times New Roman" w:hAnsi="Times New Roman" w:cs="Times New Roman"/>
                <w:i/>
                <w:sz w:val="24"/>
                <w:szCs w:val="24"/>
              </w:rPr>
            </w:pPr>
          </w:p>
        </w:tc>
      </w:tr>
      <w:tr w:rsidR="00DC32E1" w:rsidRPr="00DC32E1" w:rsidTr="00206ADB">
        <w:trPr>
          <w:trHeight w:val="450"/>
        </w:trPr>
        <w:tc>
          <w:tcPr>
            <w:tcW w:w="2721" w:type="dxa"/>
            <w:vMerge/>
          </w:tcPr>
          <w:p w:rsidR="00DC32E1" w:rsidRPr="00DC32E1" w:rsidRDefault="00DC32E1" w:rsidP="00206ADB">
            <w:pPr>
              <w:jc w:val="center"/>
              <w:rPr>
                <w:rFonts w:ascii="Times New Roman" w:hAnsi="Times New Roman" w:cs="Times New Roman"/>
                <w:sz w:val="24"/>
                <w:szCs w:val="24"/>
              </w:rPr>
            </w:pPr>
          </w:p>
        </w:tc>
        <w:tc>
          <w:tcPr>
            <w:tcW w:w="2250" w:type="dxa"/>
            <w:vMerge/>
            <w:tcBorders>
              <w:tr2bl w:val="single" w:sz="4" w:space="0" w:color="auto"/>
            </w:tcBorders>
          </w:tcPr>
          <w:p w:rsidR="00DC32E1" w:rsidRPr="00DC32E1" w:rsidRDefault="00DC32E1" w:rsidP="00206ADB">
            <w:pPr>
              <w:jc w:val="both"/>
              <w:rPr>
                <w:rFonts w:ascii="Times New Roman" w:hAnsi="Times New Roman" w:cs="Times New Roman"/>
                <w:sz w:val="24"/>
                <w:szCs w:val="24"/>
              </w:rPr>
            </w:pPr>
          </w:p>
        </w:tc>
        <w:tc>
          <w:tcPr>
            <w:tcW w:w="678" w:type="dxa"/>
          </w:tcPr>
          <w:p w:rsidR="00DC32E1" w:rsidRPr="00DC32E1" w:rsidRDefault="00DC32E1" w:rsidP="00206ADB">
            <w:pPr>
              <w:rPr>
                <w:rFonts w:ascii="Times New Roman" w:hAnsi="Times New Roman" w:cs="Times New Roman"/>
                <w:sz w:val="24"/>
                <w:szCs w:val="24"/>
                <w:lang w:val="en-US"/>
              </w:rPr>
            </w:pPr>
            <w:r w:rsidRPr="00DC32E1">
              <w:rPr>
                <w:rFonts w:ascii="Times New Roman" w:hAnsi="Times New Roman" w:cs="Times New Roman"/>
                <w:sz w:val="24"/>
                <w:szCs w:val="24"/>
                <w:lang w:val="en-US"/>
              </w:rPr>
              <w:t>V</w:t>
            </w:r>
          </w:p>
        </w:tc>
        <w:tc>
          <w:tcPr>
            <w:tcW w:w="679" w:type="dxa"/>
          </w:tcPr>
          <w:p w:rsidR="00DC32E1" w:rsidRPr="00DC32E1" w:rsidRDefault="00DC32E1" w:rsidP="00206ADB">
            <w:pPr>
              <w:rPr>
                <w:rFonts w:ascii="Times New Roman" w:hAnsi="Times New Roman" w:cs="Times New Roman"/>
                <w:sz w:val="24"/>
                <w:szCs w:val="24"/>
                <w:lang w:val="en-US"/>
              </w:rPr>
            </w:pPr>
            <w:r w:rsidRPr="00DC32E1">
              <w:rPr>
                <w:rFonts w:ascii="Times New Roman" w:hAnsi="Times New Roman" w:cs="Times New Roman"/>
                <w:sz w:val="24"/>
                <w:szCs w:val="24"/>
                <w:lang w:val="en-US"/>
              </w:rPr>
              <w:t>VI</w:t>
            </w:r>
          </w:p>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rPr>
                <w:rFonts w:ascii="Times New Roman" w:hAnsi="Times New Roman" w:cs="Times New Roman"/>
                <w:sz w:val="24"/>
                <w:szCs w:val="24"/>
                <w:lang w:val="en-US"/>
              </w:rPr>
            </w:pPr>
            <w:r w:rsidRPr="00DC32E1">
              <w:rPr>
                <w:rFonts w:ascii="Times New Roman" w:hAnsi="Times New Roman" w:cs="Times New Roman"/>
                <w:sz w:val="24"/>
                <w:szCs w:val="24"/>
                <w:lang w:val="en-US"/>
              </w:rPr>
              <w:t>VII</w:t>
            </w:r>
          </w:p>
        </w:tc>
        <w:tc>
          <w:tcPr>
            <w:tcW w:w="733" w:type="dxa"/>
          </w:tcPr>
          <w:p w:rsidR="00DC32E1" w:rsidRPr="00DC32E1" w:rsidRDefault="00DC32E1" w:rsidP="00206ADB">
            <w:pPr>
              <w:rPr>
                <w:rFonts w:ascii="Times New Roman" w:hAnsi="Times New Roman" w:cs="Times New Roman"/>
                <w:sz w:val="24"/>
                <w:szCs w:val="24"/>
                <w:lang w:val="en-US"/>
              </w:rPr>
            </w:pPr>
            <w:r w:rsidRPr="00DC32E1">
              <w:rPr>
                <w:rFonts w:ascii="Times New Roman" w:hAnsi="Times New Roman" w:cs="Times New Roman"/>
                <w:sz w:val="24"/>
                <w:szCs w:val="24"/>
                <w:lang w:val="en-US"/>
              </w:rPr>
              <w:t>VIII</w:t>
            </w:r>
          </w:p>
          <w:p w:rsidR="00DC32E1" w:rsidRPr="00DC32E1" w:rsidRDefault="00DC32E1" w:rsidP="00206ADB">
            <w:pPr>
              <w:jc w:val="center"/>
              <w:rPr>
                <w:rFonts w:ascii="Times New Roman" w:hAnsi="Times New Roman" w:cs="Times New Roman"/>
                <w:sz w:val="24"/>
                <w:szCs w:val="24"/>
                <w:lang w:val="en-US"/>
              </w:rPr>
            </w:pPr>
          </w:p>
        </w:tc>
        <w:tc>
          <w:tcPr>
            <w:tcW w:w="784" w:type="dxa"/>
          </w:tcPr>
          <w:p w:rsidR="00DC32E1" w:rsidRPr="00DC32E1" w:rsidRDefault="00DC32E1" w:rsidP="00206ADB">
            <w:pPr>
              <w:rPr>
                <w:rFonts w:ascii="Times New Roman" w:hAnsi="Times New Roman" w:cs="Times New Roman"/>
                <w:sz w:val="24"/>
                <w:szCs w:val="24"/>
                <w:lang w:val="en-US"/>
              </w:rPr>
            </w:pPr>
            <w:r w:rsidRPr="00DC32E1">
              <w:rPr>
                <w:rFonts w:ascii="Times New Roman" w:hAnsi="Times New Roman" w:cs="Times New Roman"/>
                <w:sz w:val="24"/>
                <w:szCs w:val="24"/>
                <w:lang w:val="en-US"/>
              </w:rPr>
              <w:t>IX</w:t>
            </w:r>
          </w:p>
        </w:tc>
        <w:tc>
          <w:tcPr>
            <w:tcW w:w="808" w:type="dxa"/>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Всего</w:t>
            </w:r>
          </w:p>
        </w:tc>
      </w:tr>
      <w:tr w:rsidR="00DC32E1" w:rsidRPr="00DC32E1" w:rsidTr="00206ADB">
        <w:tc>
          <w:tcPr>
            <w:tcW w:w="8537" w:type="dxa"/>
            <w:gridSpan w:val="7"/>
          </w:tcPr>
          <w:p w:rsidR="00DC32E1" w:rsidRPr="00DC32E1" w:rsidRDefault="00DC32E1" w:rsidP="00206ADB">
            <w:pPr>
              <w:jc w:val="center"/>
              <w:rPr>
                <w:rFonts w:ascii="Times New Roman" w:hAnsi="Times New Roman" w:cs="Times New Roman"/>
                <w:i/>
                <w:sz w:val="24"/>
                <w:szCs w:val="24"/>
              </w:rPr>
            </w:pPr>
            <w:r w:rsidRPr="00DC32E1">
              <w:rPr>
                <w:rFonts w:ascii="Times New Roman" w:hAnsi="Times New Roman" w:cs="Times New Roman"/>
                <w:i/>
                <w:sz w:val="24"/>
                <w:szCs w:val="24"/>
              </w:rPr>
              <w:t>Обязательная часть</w:t>
            </w:r>
          </w:p>
        </w:tc>
        <w:tc>
          <w:tcPr>
            <w:tcW w:w="808" w:type="dxa"/>
          </w:tcPr>
          <w:p w:rsidR="00DC32E1" w:rsidRPr="00DC32E1" w:rsidRDefault="00DC32E1" w:rsidP="00206ADB">
            <w:pPr>
              <w:jc w:val="center"/>
              <w:rPr>
                <w:rFonts w:ascii="Times New Roman" w:hAnsi="Times New Roman" w:cs="Times New Roman"/>
                <w:i/>
                <w:sz w:val="24"/>
                <w:szCs w:val="24"/>
              </w:rPr>
            </w:pPr>
          </w:p>
        </w:tc>
      </w:tr>
      <w:tr w:rsidR="00DC32E1" w:rsidRPr="00DC32E1" w:rsidTr="00206ADB">
        <w:trPr>
          <w:trHeight w:val="240"/>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Русский язык и литература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Русский язык</w:t>
            </w:r>
          </w:p>
        </w:tc>
        <w:tc>
          <w:tcPr>
            <w:tcW w:w="678"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4</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5</w:t>
            </w:r>
          </w:p>
        </w:tc>
        <w:tc>
          <w:tcPr>
            <w:tcW w:w="692"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4</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3</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19</w:t>
            </w:r>
          </w:p>
        </w:tc>
      </w:tr>
      <w:tr w:rsidR="00DC32E1" w:rsidRPr="00DC32E1" w:rsidTr="00206ADB">
        <w:trPr>
          <w:trHeight w:val="222"/>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Литература</w:t>
            </w:r>
          </w:p>
        </w:tc>
        <w:tc>
          <w:tcPr>
            <w:tcW w:w="678"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3</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3</w:t>
            </w:r>
          </w:p>
        </w:tc>
        <w:tc>
          <w:tcPr>
            <w:tcW w:w="692"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13</w:t>
            </w:r>
          </w:p>
        </w:tc>
      </w:tr>
      <w:tr w:rsidR="00DC32E1" w:rsidRPr="00DC32E1" w:rsidTr="00206ADB">
        <w:trPr>
          <w:trHeight w:val="267"/>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Родной язык и родная  литература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Родной(русский)язык</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0,5</w:t>
            </w: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color w:val="FF0000"/>
                <w:sz w:val="24"/>
                <w:szCs w:val="24"/>
              </w:rPr>
            </w:pPr>
          </w:p>
        </w:tc>
        <w:tc>
          <w:tcPr>
            <w:tcW w:w="784" w:type="dxa"/>
          </w:tcPr>
          <w:p w:rsidR="00DC32E1" w:rsidRPr="00DC32E1" w:rsidRDefault="00DC32E1" w:rsidP="00206ADB">
            <w:pPr>
              <w:jc w:val="center"/>
              <w:rPr>
                <w:rFonts w:ascii="Times New Roman" w:hAnsi="Times New Roman" w:cs="Times New Roman"/>
                <w:color w:val="FF0000"/>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0,5</w:t>
            </w:r>
          </w:p>
        </w:tc>
      </w:tr>
      <w:tr w:rsidR="00DC32E1" w:rsidRPr="00DC32E1" w:rsidTr="00206ADB">
        <w:trPr>
          <w:trHeight w:val="270"/>
        </w:trPr>
        <w:tc>
          <w:tcPr>
            <w:tcW w:w="2721" w:type="dxa"/>
            <w:vMerge/>
          </w:tcPr>
          <w:p w:rsidR="00DC32E1" w:rsidRPr="00DC32E1" w:rsidRDefault="00DC32E1" w:rsidP="00206ADB">
            <w:pPr>
              <w:jc w:val="both"/>
              <w:rPr>
                <w:rFonts w:ascii="Times New Roman" w:hAnsi="Times New Roman" w:cs="Times New Roman"/>
                <w:bCs/>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Родная  литература</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0,5</w:t>
            </w: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color w:val="FF0000"/>
                <w:sz w:val="24"/>
                <w:szCs w:val="24"/>
              </w:rPr>
            </w:pPr>
          </w:p>
        </w:tc>
        <w:tc>
          <w:tcPr>
            <w:tcW w:w="784" w:type="dxa"/>
          </w:tcPr>
          <w:p w:rsidR="00DC32E1" w:rsidRPr="00DC32E1" w:rsidRDefault="00DC32E1" w:rsidP="00206ADB">
            <w:pPr>
              <w:jc w:val="center"/>
              <w:rPr>
                <w:rFonts w:ascii="Times New Roman" w:hAnsi="Times New Roman" w:cs="Times New Roman"/>
                <w:color w:val="FF0000"/>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0,5</w:t>
            </w:r>
          </w:p>
        </w:tc>
      </w:tr>
      <w:tr w:rsidR="00DC32E1" w:rsidRPr="00DC32E1" w:rsidTr="00206ADB">
        <w:trPr>
          <w:trHeight w:val="315"/>
        </w:trPr>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Иностранные языки</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Иностранный язык</w:t>
            </w:r>
          </w:p>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(английский)</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15</w:t>
            </w:r>
          </w:p>
        </w:tc>
      </w:tr>
      <w:tr w:rsidR="00DC32E1" w:rsidRPr="00DC32E1" w:rsidTr="00206ADB">
        <w:trPr>
          <w:trHeight w:val="315"/>
        </w:trPr>
        <w:tc>
          <w:tcPr>
            <w:tcW w:w="2721" w:type="dxa"/>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Второй иностранный язык (немецкий)</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DC32E1" w:rsidRPr="00DC32E1" w:rsidTr="00206ADB">
        <w:trPr>
          <w:trHeight w:val="300"/>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Математика и </w:t>
            </w:r>
          </w:p>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информатика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Математика </w:t>
            </w:r>
          </w:p>
        </w:tc>
        <w:tc>
          <w:tcPr>
            <w:tcW w:w="678"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5</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5</w:t>
            </w:r>
          </w:p>
        </w:tc>
        <w:tc>
          <w:tcPr>
            <w:tcW w:w="692" w:type="dxa"/>
          </w:tcPr>
          <w:p w:rsidR="00DC32E1" w:rsidRPr="00DC32E1" w:rsidRDefault="00DC32E1" w:rsidP="00206ADB">
            <w:pPr>
              <w:jc w:val="center"/>
              <w:rPr>
                <w:rFonts w:ascii="Times New Roman" w:hAnsi="Times New Roman" w:cs="Times New Roman"/>
                <w:sz w:val="24"/>
                <w:szCs w:val="24"/>
                <w:lang w:val="en-US"/>
              </w:rPr>
            </w:pPr>
          </w:p>
        </w:tc>
        <w:tc>
          <w:tcPr>
            <w:tcW w:w="733" w:type="dxa"/>
          </w:tcPr>
          <w:p w:rsidR="00DC32E1" w:rsidRPr="00DC32E1" w:rsidRDefault="00DC32E1" w:rsidP="00206ADB">
            <w:pPr>
              <w:jc w:val="center"/>
              <w:rPr>
                <w:rFonts w:ascii="Times New Roman" w:hAnsi="Times New Roman" w:cs="Times New Roman"/>
                <w:sz w:val="24"/>
                <w:szCs w:val="24"/>
                <w:lang w:val="en-US"/>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10</w:t>
            </w:r>
          </w:p>
        </w:tc>
      </w:tr>
      <w:tr w:rsidR="00DC32E1" w:rsidRPr="00DC32E1" w:rsidTr="00206ADB">
        <w:trPr>
          <w:trHeight w:val="252"/>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Алгебра</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3</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9</w:t>
            </w:r>
          </w:p>
        </w:tc>
      </w:tr>
      <w:tr w:rsidR="00DC32E1" w:rsidRPr="00DC32E1" w:rsidTr="00206ADB">
        <w:trPr>
          <w:trHeight w:val="25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Геометрия</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6</w:t>
            </w:r>
          </w:p>
        </w:tc>
      </w:tr>
      <w:tr w:rsidR="00DC32E1" w:rsidRPr="00DC32E1" w:rsidTr="00206ADB">
        <w:trPr>
          <w:trHeight w:val="28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Информатика </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r>
      <w:tr w:rsidR="00DC32E1" w:rsidRPr="00DC32E1" w:rsidTr="00206ADB">
        <w:trPr>
          <w:trHeight w:val="225"/>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Общественно-научные предметы</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Всеобщая история </w:t>
            </w:r>
          </w:p>
        </w:tc>
        <w:tc>
          <w:tcPr>
            <w:tcW w:w="678"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6</w:t>
            </w:r>
          </w:p>
        </w:tc>
      </w:tr>
      <w:tr w:rsidR="00DC32E1" w:rsidRPr="00DC32E1" w:rsidTr="00206ADB">
        <w:trPr>
          <w:trHeight w:val="22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История России</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5</w:t>
            </w:r>
          </w:p>
        </w:tc>
      </w:tr>
      <w:tr w:rsidR="00DC32E1" w:rsidRPr="00DC32E1" w:rsidTr="00206ADB">
        <w:trPr>
          <w:trHeight w:val="267"/>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Обществознание </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r>
      <w:tr w:rsidR="00DC32E1" w:rsidRPr="00DC32E1" w:rsidTr="00206ADB">
        <w:trPr>
          <w:trHeight w:val="270"/>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География</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8</w:t>
            </w:r>
          </w:p>
        </w:tc>
      </w:tr>
      <w:tr w:rsidR="00DC32E1" w:rsidRPr="00DC32E1" w:rsidTr="00206ADB">
        <w:trPr>
          <w:trHeight w:val="315"/>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Естественнонаучные предметы</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Физика</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7</w:t>
            </w:r>
          </w:p>
        </w:tc>
      </w:tr>
      <w:tr w:rsidR="00DC32E1" w:rsidRPr="00DC32E1" w:rsidTr="00206ADB">
        <w:trPr>
          <w:trHeight w:val="31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Химия</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r>
      <w:tr w:rsidR="00DC32E1" w:rsidRPr="00DC32E1" w:rsidTr="00206ADB">
        <w:trPr>
          <w:trHeight w:val="260"/>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Биология</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7</w:t>
            </w:r>
          </w:p>
        </w:tc>
      </w:tr>
      <w:tr w:rsidR="00DC32E1" w:rsidRPr="00DC32E1" w:rsidTr="00206ADB">
        <w:trPr>
          <w:trHeight w:val="285"/>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Искусство</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Музыка</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r>
      <w:tr w:rsidR="00DC32E1" w:rsidRPr="00DC32E1" w:rsidTr="00206ADB">
        <w:trPr>
          <w:trHeight w:val="270"/>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Изобразительное искусство</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r>
      <w:tr w:rsidR="00DC32E1" w:rsidRPr="00DC32E1" w:rsidTr="00206ADB">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Технология </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Технология</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2/2</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lang w:val="en-US"/>
              </w:rPr>
              <w:t>2</w:t>
            </w:r>
            <w:r w:rsidRPr="00DC32E1">
              <w:rPr>
                <w:rFonts w:ascii="Times New Roman" w:hAnsi="Times New Roman" w:cs="Times New Roman"/>
                <w:sz w:val="24"/>
                <w:szCs w:val="24"/>
              </w:rPr>
              <w:t>/2</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2/2</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1/1</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7/7</w:t>
            </w:r>
          </w:p>
        </w:tc>
      </w:tr>
      <w:tr w:rsidR="00DC32E1" w:rsidRPr="00DC32E1" w:rsidTr="00206ADB">
        <w:trPr>
          <w:trHeight w:val="825"/>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Физическая культура и Основы безопасности жизнедеятельности</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Основы безопасности жизнедеятельности</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DC32E1" w:rsidRPr="00DC32E1" w:rsidTr="00206ADB">
        <w:trPr>
          <w:trHeight w:val="709"/>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Физическая культура</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10</w:t>
            </w:r>
          </w:p>
        </w:tc>
      </w:tr>
      <w:tr w:rsidR="00DC32E1" w:rsidRPr="00DC32E1" w:rsidTr="00206ADB">
        <w:tc>
          <w:tcPr>
            <w:tcW w:w="4971" w:type="dxa"/>
            <w:gridSpan w:val="2"/>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Итого</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27</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29</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32</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32</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151</w:t>
            </w:r>
          </w:p>
        </w:tc>
      </w:tr>
      <w:tr w:rsidR="00DC32E1" w:rsidRPr="00DC32E1" w:rsidTr="00206ADB">
        <w:tc>
          <w:tcPr>
            <w:tcW w:w="7753" w:type="dxa"/>
            <w:gridSpan w:val="6"/>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Часть, формируемая участниками образовательных отношений</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p>
        </w:tc>
      </w:tr>
      <w:tr w:rsidR="00DC32E1" w:rsidRPr="00DC32E1" w:rsidTr="00206ADB">
        <w:trPr>
          <w:trHeight w:val="267"/>
        </w:trPr>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Русский язык и литература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Русский язык</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70"/>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Родной язык и родная  литература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Родной(русский) язык</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70"/>
        </w:trPr>
        <w:tc>
          <w:tcPr>
            <w:tcW w:w="2721" w:type="dxa"/>
            <w:vMerge/>
          </w:tcPr>
          <w:p w:rsidR="00DC32E1" w:rsidRPr="00DC32E1" w:rsidRDefault="00DC32E1" w:rsidP="00206ADB">
            <w:pPr>
              <w:jc w:val="both"/>
              <w:rPr>
                <w:rFonts w:ascii="Times New Roman" w:hAnsi="Times New Roman" w:cs="Times New Roman"/>
                <w:bCs/>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Родная  литература</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70"/>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Математика и информатика</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Математика </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8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Алгебра</w:t>
            </w:r>
          </w:p>
        </w:tc>
        <w:tc>
          <w:tcPr>
            <w:tcW w:w="678" w:type="dxa"/>
          </w:tcPr>
          <w:p w:rsidR="00DC32E1" w:rsidRPr="00DC32E1" w:rsidRDefault="00DC32E1" w:rsidP="00206ADB">
            <w:pPr>
              <w:jc w:val="center"/>
              <w:rPr>
                <w:rFonts w:ascii="Times New Roman" w:hAnsi="Times New Roman" w:cs="Times New Roman"/>
                <w:sz w:val="24"/>
                <w:szCs w:val="24"/>
                <w:lang w:val="en-US"/>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DC32E1" w:rsidRPr="00DC32E1" w:rsidTr="00206ADB">
        <w:trPr>
          <w:trHeight w:val="28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Информатика</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lang w:val="en-US"/>
              </w:rPr>
            </w:pPr>
          </w:p>
        </w:tc>
        <w:tc>
          <w:tcPr>
            <w:tcW w:w="733" w:type="dxa"/>
          </w:tcPr>
          <w:p w:rsidR="00DC32E1" w:rsidRPr="00DC32E1" w:rsidRDefault="00DC32E1" w:rsidP="00206ADB">
            <w:pPr>
              <w:jc w:val="center"/>
              <w:rPr>
                <w:rFonts w:ascii="Times New Roman" w:hAnsi="Times New Roman" w:cs="Times New Roman"/>
                <w:sz w:val="24"/>
                <w:szCs w:val="24"/>
                <w:lang w:val="en-US"/>
              </w:rPr>
            </w:pP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r>
      <w:tr w:rsidR="00DC32E1" w:rsidRPr="00DC32E1" w:rsidTr="00206ADB">
        <w:trPr>
          <w:trHeight w:val="285"/>
        </w:trPr>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Основы духовно-нравственной культуры народов России</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bCs/>
                <w:sz w:val="24"/>
                <w:szCs w:val="24"/>
              </w:rPr>
              <w:t>Основы духовно-нравственной культуры народов России</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88"/>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Естественнонаучные предметы</w:t>
            </w: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Биология</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525"/>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«Экология растений»</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510"/>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«Химия и жизнь»</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p>
        </w:tc>
      </w:tr>
      <w:tr w:rsidR="00DC32E1" w:rsidRPr="00DC32E1" w:rsidTr="00206ADB">
        <w:trPr>
          <w:trHeight w:val="303"/>
        </w:trPr>
        <w:tc>
          <w:tcPr>
            <w:tcW w:w="2721" w:type="dxa"/>
            <w:vMerge w:val="restart"/>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Технология</w:t>
            </w:r>
          </w:p>
        </w:tc>
        <w:tc>
          <w:tcPr>
            <w:tcW w:w="2250" w:type="dxa"/>
          </w:tcPr>
          <w:p w:rsidR="00DC32E1" w:rsidRPr="00DC32E1" w:rsidRDefault="00DC32E1" w:rsidP="00206ADB">
            <w:pPr>
              <w:jc w:val="both"/>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«Технология»</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1/1</w:t>
            </w: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303"/>
        </w:trPr>
        <w:tc>
          <w:tcPr>
            <w:tcW w:w="2721" w:type="dxa"/>
            <w:vMerge/>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shd w:val="clear" w:color="auto" w:fill="FFFFFF"/>
              </w:rPr>
            </w:pPr>
            <w:r w:rsidRPr="00DC32E1">
              <w:rPr>
                <w:rFonts w:ascii="Times New Roman" w:hAnsi="Times New Roman" w:cs="Times New Roman"/>
                <w:sz w:val="24"/>
                <w:szCs w:val="24"/>
                <w:shd w:val="clear" w:color="auto" w:fill="FFFFFF"/>
              </w:rPr>
              <w:t>«Черчение»</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DC32E1" w:rsidRPr="00DC32E1" w:rsidTr="00206ADB">
        <w:trPr>
          <w:trHeight w:val="318"/>
        </w:trPr>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Общественно-научные предметы</w:t>
            </w:r>
          </w:p>
        </w:tc>
        <w:tc>
          <w:tcPr>
            <w:tcW w:w="2250" w:type="dxa"/>
          </w:tcPr>
          <w:p w:rsidR="00DC32E1" w:rsidRPr="00DC32E1" w:rsidRDefault="00DC32E1" w:rsidP="00206ADB">
            <w:pPr>
              <w:jc w:val="both"/>
              <w:rPr>
                <w:rFonts w:ascii="Times New Roman" w:hAnsi="Times New Roman" w:cs="Times New Roman"/>
                <w:sz w:val="24"/>
                <w:szCs w:val="24"/>
                <w:shd w:val="clear" w:color="auto" w:fill="FFFFFF"/>
              </w:rPr>
            </w:pPr>
            <w:r w:rsidRPr="00DC32E1">
              <w:rPr>
                <w:rFonts w:ascii="Times New Roman" w:hAnsi="Times New Roman" w:cs="Times New Roman"/>
                <w:sz w:val="24"/>
                <w:szCs w:val="24"/>
              </w:rPr>
              <w:t>«Географическое краеведение»</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2721"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Физическая культура и Основы безопасности жизнедеятельности</w:t>
            </w:r>
          </w:p>
        </w:tc>
        <w:tc>
          <w:tcPr>
            <w:tcW w:w="2250" w:type="dxa"/>
          </w:tcPr>
          <w:p w:rsidR="00DC32E1" w:rsidRPr="00DC32E1" w:rsidRDefault="00DC32E1" w:rsidP="00206ADB">
            <w:pPr>
              <w:jc w:val="both"/>
              <w:rPr>
                <w:rFonts w:ascii="Times New Roman" w:hAnsi="Times New Roman" w:cs="Times New Roman"/>
                <w:color w:val="FF0000"/>
                <w:sz w:val="24"/>
                <w:szCs w:val="24"/>
              </w:rPr>
            </w:pPr>
            <w:r w:rsidRPr="00DC32E1">
              <w:rPr>
                <w:rFonts w:ascii="Times New Roman" w:hAnsi="Times New Roman" w:cs="Times New Roman"/>
                <w:sz w:val="24"/>
                <w:szCs w:val="24"/>
              </w:rPr>
              <w:t>Основы безопасности жизнедеятельности</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679" w:type="dxa"/>
          </w:tcPr>
          <w:p w:rsidR="00DC32E1" w:rsidRPr="00DC32E1" w:rsidRDefault="00DC32E1" w:rsidP="00206ADB">
            <w:pPr>
              <w:jc w:val="center"/>
              <w:rPr>
                <w:rFonts w:ascii="Times New Roman" w:hAnsi="Times New Roman" w:cs="Times New Roman"/>
                <w:sz w:val="24"/>
                <w:szCs w:val="24"/>
                <w:lang w:val="en-US"/>
              </w:rPr>
            </w:pPr>
            <w:r w:rsidRPr="00DC32E1">
              <w:rPr>
                <w:rFonts w:ascii="Times New Roman" w:hAnsi="Times New Roman" w:cs="Times New Roman"/>
                <w:sz w:val="24"/>
                <w:szCs w:val="24"/>
                <w:lang w:val="en-US"/>
              </w:rPr>
              <w:t>1</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r>
      <w:tr w:rsidR="00DC32E1" w:rsidRPr="00DC32E1" w:rsidTr="00206ADB">
        <w:tc>
          <w:tcPr>
            <w:tcW w:w="2721" w:type="dxa"/>
          </w:tcPr>
          <w:p w:rsidR="00DC32E1" w:rsidRPr="00DC32E1" w:rsidRDefault="00DC32E1" w:rsidP="00206ADB">
            <w:pPr>
              <w:jc w:val="both"/>
              <w:rPr>
                <w:rFonts w:ascii="Times New Roman" w:hAnsi="Times New Roman" w:cs="Times New Roman"/>
                <w:sz w:val="24"/>
                <w:szCs w:val="24"/>
              </w:rPr>
            </w:pPr>
          </w:p>
        </w:tc>
        <w:tc>
          <w:tcPr>
            <w:tcW w:w="2250" w:type="dxa"/>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Информационная работа</w:t>
            </w:r>
          </w:p>
        </w:tc>
        <w:tc>
          <w:tcPr>
            <w:tcW w:w="678" w:type="dxa"/>
          </w:tcPr>
          <w:p w:rsidR="00DC32E1" w:rsidRPr="00DC32E1" w:rsidRDefault="00DC32E1" w:rsidP="00206ADB">
            <w:pPr>
              <w:jc w:val="center"/>
              <w:rPr>
                <w:rFonts w:ascii="Times New Roman" w:hAnsi="Times New Roman" w:cs="Times New Roman"/>
                <w:sz w:val="24"/>
                <w:szCs w:val="24"/>
              </w:rPr>
            </w:pPr>
          </w:p>
        </w:tc>
        <w:tc>
          <w:tcPr>
            <w:tcW w:w="679" w:type="dxa"/>
          </w:tcPr>
          <w:p w:rsidR="00DC32E1" w:rsidRPr="00DC32E1" w:rsidRDefault="00DC32E1" w:rsidP="00206ADB">
            <w:pPr>
              <w:jc w:val="center"/>
              <w:rPr>
                <w:rFonts w:ascii="Times New Roman" w:hAnsi="Times New Roman" w:cs="Times New Roman"/>
                <w:sz w:val="24"/>
                <w:szCs w:val="24"/>
                <w:lang w:val="en-US"/>
              </w:rPr>
            </w:pPr>
          </w:p>
        </w:tc>
        <w:tc>
          <w:tcPr>
            <w:tcW w:w="692" w:type="dxa"/>
          </w:tcPr>
          <w:p w:rsidR="00DC32E1" w:rsidRPr="00DC32E1" w:rsidRDefault="00DC32E1" w:rsidP="00206ADB">
            <w:pPr>
              <w:jc w:val="center"/>
              <w:rPr>
                <w:rFonts w:ascii="Times New Roman" w:hAnsi="Times New Roman" w:cs="Times New Roman"/>
                <w:sz w:val="24"/>
                <w:szCs w:val="24"/>
              </w:rPr>
            </w:pPr>
          </w:p>
        </w:tc>
        <w:tc>
          <w:tcPr>
            <w:tcW w:w="733" w:type="dxa"/>
          </w:tcPr>
          <w:p w:rsidR="00DC32E1" w:rsidRPr="00DC32E1" w:rsidRDefault="00DC32E1" w:rsidP="00206ADB">
            <w:pPr>
              <w:jc w:val="center"/>
              <w:rPr>
                <w:rFonts w:ascii="Times New Roman" w:hAnsi="Times New Roman" w:cs="Times New Roman"/>
                <w:sz w:val="24"/>
                <w:szCs w:val="24"/>
              </w:rPr>
            </w:pP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c>
          <w:tcPr>
            <w:tcW w:w="4971" w:type="dxa"/>
            <w:gridSpan w:val="2"/>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Итого</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5</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21</w:t>
            </w:r>
          </w:p>
        </w:tc>
      </w:tr>
      <w:tr w:rsidR="00DC32E1" w:rsidRPr="00DC32E1" w:rsidTr="00206ADB">
        <w:tc>
          <w:tcPr>
            <w:tcW w:w="4971" w:type="dxa"/>
            <w:gridSpan w:val="2"/>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 xml:space="preserve">Максимально допустимая недельная нагрузка </w:t>
            </w:r>
          </w:p>
        </w:tc>
        <w:tc>
          <w:tcPr>
            <w:tcW w:w="67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32</w:t>
            </w:r>
          </w:p>
        </w:tc>
        <w:tc>
          <w:tcPr>
            <w:tcW w:w="679"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33</w:t>
            </w:r>
          </w:p>
        </w:tc>
        <w:tc>
          <w:tcPr>
            <w:tcW w:w="6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35</w:t>
            </w:r>
          </w:p>
        </w:tc>
        <w:tc>
          <w:tcPr>
            <w:tcW w:w="73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36</w:t>
            </w:r>
          </w:p>
        </w:tc>
        <w:tc>
          <w:tcPr>
            <w:tcW w:w="784"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36</w:t>
            </w:r>
          </w:p>
        </w:tc>
        <w:tc>
          <w:tcPr>
            <w:tcW w:w="80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172</w:t>
            </w:r>
          </w:p>
        </w:tc>
      </w:tr>
    </w:tbl>
    <w:p w:rsidR="00DC32E1" w:rsidRPr="007C41FB" w:rsidRDefault="00DC32E1" w:rsidP="007C41FB">
      <w:pPr>
        <w:rPr>
          <w:rFonts w:ascii="Times New Roman" w:hAnsi="Times New Roman" w:cs="Times New Roman"/>
          <w:sz w:val="24"/>
          <w:szCs w:val="24"/>
        </w:rPr>
      </w:pP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Промежуточная аттестация обучающихся проводится в соответствии с Положением о промежуточной аттестации обучающихся МКОУ «Туратская школа»</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Промежуточная аттестация обучающихся в 5-8  классах проводится в следующих формах: контрольная работа                                                                                                                          письменный и устный экзамен,                                                                                                       собеседование,                                                                                                                                итоговый опрос,                                                                                                                                   тестирование,                                                                                                                                                     защита реферата,                                                                                                                                       творческая работа,                                                                                                                                защита проекта,                                                                                                                                           итоговый диктант.                                                                                                                                 Промежуточная аттестация, как  усреднённые результаты успеваемости обучающихся, производится путём выставления по итогам учебного года средней отметки, исходя из отметок за четверти.</w:t>
      </w:r>
    </w:p>
    <w:p w:rsidR="00DC32E1" w:rsidRPr="007C41FB" w:rsidRDefault="00DC32E1" w:rsidP="007C41FB">
      <w:pPr>
        <w:rPr>
          <w:rFonts w:ascii="Times New Roman" w:hAnsi="Times New Roman" w:cs="Times New Roman"/>
          <w:sz w:val="24"/>
          <w:szCs w:val="24"/>
        </w:rPr>
      </w:pPr>
      <w:r w:rsidRPr="00DC32E1">
        <w:rPr>
          <w:rFonts w:ascii="Times New Roman" w:hAnsi="Times New Roman" w:cs="Times New Roman"/>
          <w:sz w:val="24"/>
          <w:szCs w:val="24"/>
        </w:rPr>
        <w:t>Порядок проведения  промежуточной аттестации регламентирован Положением о промежуточной аттестации. Конкретные формы промежуточной аттестации по учебным предметам утверждаются  на педагогическом совете школы.</w:t>
      </w:r>
    </w:p>
    <w:p w:rsidR="00DC32E1" w:rsidRPr="00DC32E1" w:rsidRDefault="00DC32E1" w:rsidP="00DC32E1">
      <w:pPr>
        <w:jc w:val="center"/>
        <w:rPr>
          <w:rFonts w:ascii="Times New Roman" w:hAnsi="Times New Roman" w:cs="Times New Roman"/>
          <w:b/>
          <w:bCs/>
          <w:sz w:val="24"/>
          <w:szCs w:val="24"/>
        </w:rPr>
      </w:pPr>
      <w:r w:rsidRPr="00DC32E1">
        <w:rPr>
          <w:rFonts w:ascii="Times New Roman" w:hAnsi="Times New Roman" w:cs="Times New Roman"/>
          <w:b/>
          <w:bCs/>
          <w:sz w:val="24"/>
          <w:szCs w:val="24"/>
        </w:rPr>
        <w:t>7. Кадровое обеспечение</w:t>
      </w:r>
    </w:p>
    <w:p w:rsidR="00DC32E1" w:rsidRPr="00DC32E1" w:rsidRDefault="00DC32E1" w:rsidP="00DC32E1">
      <w:pPr>
        <w:spacing w:line="360" w:lineRule="auto"/>
        <w:ind w:firstLine="720"/>
        <w:jc w:val="both"/>
        <w:rPr>
          <w:rFonts w:ascii="Times New Roman" w:hAnsi="Times New Roman" w:cs="Times New Roman"/>
          <w:sz w:val="24"/>
          <w:szCs w:val="24"/>
        </w:rPr>
      </w:pPr>
      <w:r w:rsidRPr="00DC32E1">
        <w:rPr>
          <w:rFonts w:ascii="Times New Roman" w:hAnsi="Times New Roman" w:cs="Times New Roman"/>
          <w:sz w:val="24"/>
          <w:szCs w:val="24"/>
        </w:rPr>
        <w:t xml:space="preserve">Образовательное учреждение укомплектовано педагогическим составом согласно штатному расписанию. В школе разработан план переподготовки педагогических кадров, который ежегодно реализуется. </w:t>
      </w: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hAnsi="Times New Roman" w:cs="Times New Roman"/>
          <w:color w:val="000000"/>
          <w:spacing w:val="7"/>
          <w:sz w:val="24"/>
          <w:szCs w:val="24"/>
        </w:rPr>
        <w:t>В 2019-2020 учебном году педагогический коллектив состоит</w:t>
      </w:r>
      <w:r w:rsidRPr="00DC32E1">
        <w:rPr>
          <w:rFonts w:ascii="Times New Roman" w:eastAsia="Times New Roman" w:hAnsi="Times New Roman" w:cs="Times New Roman"/>
          <w:sz w:val="24"/>
          <w:szCs w:val="24"/>
        </w:rPr>
        <w:t>из 12 педагогов.</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Сведения о кадровом составе школы:</w:t>
      </w:r>
    </w:p>
    <w:tbl>
      <w:tblPr>
        <w:tblW w:w="9497" w:type="dxa"/>
        <w:tblInd w:w="197" w:type="dxa"/>
        <w:tblLayout w:type="fixed"/>
        <w:tblCellMar>
          <w:top w:w="55" w:type="dxa"/>
          <w:left w:w="55" w:type="dxa"/>
          <w:bottom w:w="55" w:type="dxa"/>
          <w:right w:w="55" w:type="dxa"/>
        </w:tblCellMar>
        <w:tblLook w:val="0000"/>
      </w:tblPr>
      <w:tblGrid>
        <w:gridCol w:w="1998"/>
        <w:gridCol w:w="2059"/>
        <w:gridCol w:w="1613"/>
        <w:gridCol w:w="1843"/>
        <w:gridCol w:w="1984"/>
      </w:tblGrid>
      <w:tr w:rsidR="00DC32E1" w:rsidRPr="00DC32E1" w:rsidTr="00206ADB">
        <w:tc>
          <w:tcPr>
            <w:tcW w:w="1998" w:type="dxa"/>
            <w:tcBorders>
              <w:top w:val="single" w:sz="1" w:space="0" w:color="000000"/>
              <w:left w:val="single" w:sz="1" w:space="0" w:color="000000"/>
              <w:bottom w:val="single" w:sz="1"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Учебные годы</w:t>
            </w:r>
          </w:p>
        </w:tc>
        <w:tc>
          <w:tcPr>
            <w:tcW w:w="2059" w:type="dxa"/>
            <w:tcBorders>
              <w:top w:val="single" w:sz="1" w:space="0" w:color="000000"/>
              <w:left w:val="single" w:sz="1" w:space="0" w:color="000000"/>
              <w:bottom w:val="single" w:sz="1"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Всего педагогических работников</w:t>
            </w:r>
          </w:p>
        </w:tc>
        <w:tc>
          <w:tcPr>
            <w:tcW w:w="1613" w:type="dxa"/>
            <w:tcBorders>
              <w:top w:val="single" w:sz="1" w:space="0" w:color="000000"/>
              <w:left w:val="single" w:sz="1" w:space="0" w:color="000000"/>
              <w:bottom w:val="single" w:sz="1"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Из них женщин</w:t>
            </w:r>
          </w:p>
        </w:tc>
        <w:tc>
          <w:tcPr>
            <w:tcW w:w="1843" w:type="dxa"/>
            <w:tcBorders>
              <w:top w:val="single" w:sz="1" w:space="0" w:color="000000"/>
              <w:left w:val="single" w:sz="1" w:space="0" w:color="000000"/>
              <w:bottom w:val="single" w:sz="1"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в том числе совместителей</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DC32E1" w:rsidRPr="00DC32E1" w:rsidRDefault="00DC32E1" w:rsidP="00206ADB">
            <w:pPr>
              <w:snapToGrid w:val="0"/>
              <w:jc w:val="center"/>
              <w:rPr>
                <w:rFonts w:ascii="Times New Roman" w:hAnsi="Times New Roman" w:cs="Times New Roman"/>
                <w:sz w:val="24"/>
                <w:szCs w:val="24"/>
              </w:rPr>
            </w:pPr>
            <w:r w:rsidRPr="00DC32E1">
              <w:rPr>
                <w:rFonts w:ascii="Times New Roman" w:hAnsi="Times New Roman" w:cs="Times New Roman"/>
                <w:sz w:val="24"/>
                <w:szCs w:val="24"/>
              </w:rPr>
              <w:t>Из них женщин</w:t>
            </w:r>
          </w:p>
        </w:tc>
      </w:tr>
      <w:tr w:rsidR="00DC32E1" w:rsidRPr="00DC32E1" w:rsidTr="00206ADB">
        <w:tc>
          <w:tcPr>
            <w:tcW w:w="1998" w:type="dxa"/>
            <w:tcBorders>
              <w:left w:val="single" w:sz="1" w:space="0" w:color="000000"/>
              <w:bottom w:val="single" w:sz="4" w:space="0" w:color="auto"/>
            </w:tcBorders>
            <w:shd w:val="clear" w:color="auto" w:fill="auto"/>
          </w:tcPr>
          <w:p w:rsidR="00DC32E1" w:rsidRPr="00DC32E1" w:rsidRDefault="00DC32E1" w:rsidP="00206ADB">
            <w:pPr>
              <w:snapToGrid w:val="0"/>
              <w:rPr>
                <w:rFonts w:ascii="Times New Roman" w:hAnsi="Times New Roman" w:cs="Times New Roman"/>
                <w:sz w:val="24"/>
                <w:szCs w:val="24"/>
              </w:rPr>
            </w:pPr>
            <w:r w:rsidRPr="00DC32E1">
              <w:rPr>
                <w:rFonts w:ascii="Times New Roman" w:hAnsi="Times New Roman" w:cs="Times New Roman"/>
                <w:sz w:val="24"/>
                <w:szCs w:val="24"/>
              </w:rPr>
              <w:t>2019-2020</w:t>
            </w:r>
          </w:p>
        </w:tc>
        <w:tc>
          <w:tcPr>
            <w:tcW w:w="2059" w:type="dxa"/>
            <w:tcBorders>
              <w:left w:val="single" w:sz="1" w:space="0" w:color="000000"/>
              <w:bottom w:val="single" w:sz="4" w:space="0" w:color="auto"/>
            </w:tcBorders>
            <w:shd w:val="clear" w:color="auto" w:fill="auto"/>
          </w:tcPr>
          <w:p w:rsidR="00DC32E1" w:rsidRPr="00DC32E1" w:rsidRDefault="00DC32E1" w:rsidP="00206ADB">
            <w:pPr>
              <w:pStyle w:val="a8"/>
              <w:snapToGrid w:val="0"/>
            </w:pPr>
            <w:r w:rsidRPr="00DC32E1">
              <w:t>12</w:t>
            </w:r>
          </w:p>
        </w:tc>
        <w:tc>
          <w:tcPr>
            <w:tcW w:w="1613" w:type="dxa"/>
            <w:tcBorders>
              <w:left w:val="single" w:sz="1" w:space="0" w:color="000000"/>
              <w:bottom w:val="single" w:sz="4" w:space="0" w:color="auto"/>
            </w:tcBorders>
            <w:shd w:val="clear" w:color="auto" w:fill="auto"/>
          </w:tcPr>
          <w:p w:rsidR="00DC32E1" w:rsidRPr="00DC32E1" w:rsidRDefault="00DC32E1" w:rsidP="00206ADB">
            <w:pPr>
              <w:pStyle w:val="a8"/>
              <w:snapToGrid w:val="0"/>
            </w:pPr>
            <w:r w:rsidRPr="00DC32E1">
              <w:t>11</w:t>
            </w:r>
          </w:p>
        </w:tc>
        <w:tc>
          <w:tcPr>
            <w:tcW w:w="1843" w:type="dxa"/>
            <w:tcBorders>
              <w:left w:val="single" w:sz="1" w:space="0" w:color="000000"/>
              <w:bottom w:val="single" w:sz="4" w:space="0" w:color="auto"/>
            </w:tcBorders>
            <w:shd w:val="clear" w:color="auto" w:fill="auto"/>
          </w:tcPr>
          <w:p w:rsidR="00DC32E1" w:rsidRPr="00DC32E1" w:rsidRDefault="00DC32E1" w:rsidP="00206ADB">
            <w:pPr>
              <w:pStyle w:val="a8"/>
              <w:snapToGrid w:val="0"/>
            </w:pPr>
            <w:r w:rsidRPr="00DC32E1">
              <w:t>2</w:t>
            </w:r>
          </w:p>
        </w:tc>
        <w:tc>
          <w:tcPr>
            <w:tcW w:w="1984" w:type="dxa"/>
            <w:tcBorders>
              <w:left w:val="single" w:sz="1" w:space="0" w:color="000000"/>
              <w:bottom w:val="single" w:sz="4" w:space="0" w:color="auto"/>
              <w:right w:val="single" w:sz="1" w:space="0" w:color="000000"/>
            </w:tcBorders>
            <w:shd w:val="clear" w:color="auto" w:fill="auto"/>
          </w:tcPr>
          <w:p w:rsidR="00DC32E1" w:rsidRPr="00DC32E1" w:rsidRDefault="00DC32E1" w:rsidP="00206ADB">
            <w:pPr>
              <w:pStyle w:val="a8"/>
              <w:snapToGrid w:val="0"/>
            </w:pPr>
            <w:r w:rsidRPr="00DC32E1">
              <w:t>2</w:t>
            </w:r>
          </w:p>
        </w:tc>
      </w:tr>
    </w:tbl>
    <w:p w:rsidR="00DC32E1" w:rsidRPr="00DC32E1" w:rsidRDefault="00DC32E1" w:rsidP="00DC32E1">
      <w:pPr>
        <w:spacing w:line="360" w:lineRule="auto"/>
        <w:jc w:val="both"/>
        <w:rPr>
          <w:rFonts w:ascii="Times New Roman" w:eastAsia="Times New Roman" w:hAnsi="Times New Roman" w:cs="Times New Roman"/>
          <w:sz w:val="24"/>
          <w:szCs w:val="24"/>
        </w:rPr>
      </w:pPr>
    </w:p>
    <w:p w:rsidR="00DC32E1" w:rsidRPr="00DC32E1" w:rsidRDefault="00DC32E1" w:rsidP="00DC32E1">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91 % учителей имеют высшее образование, 8% - техническое</w:t>
      </w:r>
    </w:p>
    <w:p w:rsidR="00DC32E1" w:rsidRPr="00DC32E1" w:rsidRDefault="00DC32E1" w:rsidP="00DC32E1">
      <w:pPr>
        <w:spacing w:line="360" w:lineRule="auto"/>
        <w:jc w:val="center"/>
        <w:rPr>
          <w:rFonts w:ascii="Times New Roman" w:hAnsi="Times New Roman" w:cs="Times New Roman"/>
          <w:b/>
          <w:sz w:val="24"/>
          <w:szCs w:val="24"/>
        </w:rPr>
      </w:pPr>
      <w:r w:rsidRPr="00DC32E1">
        <w:rPr>
          <w:rFonts w:ascii="Times New Roman" w:hAnsi="Times New Roman" w:cs="Times New Roman"/>
          <w:b/>
          <w:sz w:val="24"/>
          <w:szCs w:val="24"/>
        </w:rPr>
        <w:t>Состав педагогических работников по возрастному цензу:</w:t>
      </w:r>
    </w:p>
    <w:p w:rsidR="00DC32E1" w:rsidRPr="00DC32E1" w:rsidRDefault="00DC32E1" w:rsidP="00DC32E1">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 до 30 лет                      0 чел. /   </w:t>
      </w:r>
    </w:p>
    <w:p w:rsidR="00DC32E1" w:rsidRPr="00DC32E1" w:rsidRDefault="00DC32E1" w:rsidP="00DC32E1">
      <w:pPr>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 от 30 до 40 лет            3 чел. / 30 %</w:t>
      </w:r>
    </w:p>
    <w:p w:rsidR="00DC32E1" w:rsidRPr="00DC32E1" w:rsidRDefault="00DC32E1" w:rsidP="00DC32E1">
      <w:pPr>
        <w:spacing w:line="360" w:lineRule="auto"/>
        <w:rPr>
          <w:rFonts w:ascii="Times New Roman" w:hAnsi="Times New Roman" w:cs="Times New Roman"/>
          <w:sz w:val="24"/>
          <w:szCs w:val="24"/>
        </w:rPr>
      </w:pPr>
      <w:r w:rsidRPr="00DC32E1">
        <w:rPr>
          <w:rFonts w:ascii="Times New Roman" w:hAnsi="Times New Roman" w:cs="Times New Roman"/>
          <w:sz w:val="24"/>
          <w:szCs w:val="24"/>
        </w:rPr>
        <w:t>от 40 до 55 лет            4 чел. / 40 %</w:t>
      </w:r>
    </w:p>
    <w:p w:rsidR="00DC32E1" w:rsidRPr="00DC32E1" w:rsidRDefault="00DC32E1" w:rsidP="00DC32E1">
      <w:pPr>
        <w:spacing w:line="360" w:lineRule="auto"/>
        <w:rPr>
          <w:rFonts w:ascii="Times New Roman" w:hAnsi="Times New Roman" w:cs="Times New Roman"/>
          <w:sz w:val="24"/>
          <w:szCs w:val="24"/>
        </w:rPr>
      </w:pPr>
      <w:r w:rsidRPr="00DC32E1">
        <w:rPr>
          <w:rFonts w:ascii="Times New Roman" w:hAnsi="Times New Roman" w:cs="Times New Roman"/>
          <w:sz w:val="24"/>
          <w:szCs w:val="24"/>
        </w:rPr>
        <w:t>свыше 55 лет                3 чел. / 30 %</w:t>
      </w:r>
    </w:p>
    <w:p w:rsidR="00DC32E1" w:rsidRPr="00DC32E1" w:rsidRDefault="00DC32E1" w:rsidP="00DC32E1">
      <w:pPr>
        <w:spacing w:line="360" w:lineRule="auto"/>
        <w:jc w:val="both"/>
        <w:rPr>
          <w:rFonts w:ascii="Times New Roman" w:eastAsia="Times New Roman" w:hAnsi="Times New Roman" w:cs="Times New Roman"/>
          <w:sz w:val="24"/>
          <w:szCs w:val="24"/>
        </w:rPr>
      </w:pPr>
    </w:p>
    <w:p w:rsidR="00DC32E1" w:rsidRPr="00DC32E1" w:rsidRDefault="00DC32E1" w:rsidP="00DC32E1">
      <w:pPr>
        <w:spacing w:line="360" w:lineRule="auto"/>
        <w:jc w:val="center"/>
        <w:rPr>
          <w:rFonts w:ascii="Times New Roman" w:hAnsi="Times New Roman" w:cs="Times New Roman"/>
          <w:sz w:val="24"/>
          <w:szCs w:val="24"/>
        </w:rPr>
      </w:pPr>
      <w:r w:rsidRPr="00DC32E1">
        <w:rPr>
          <w:rFonts w:ascii="Times New Roman" w:hAnsi="Times New Roman" w:cs="Times New Roman"/>
          <w:b/>
          <w:sz w:val="24"/>
          <w:szCs w:val="24"/>
        </w:rPr>
        <w:t>Состав педагогических кадров по уровню профессиональной квалификации</w:t>
      </w:r>
      <w:r w:rsidRPr="00DC32E1">
        <w:rPr>
          <w:rFonts w:ascii="Times New Roman" w:hAnsi="Times New Roman" w:cs="Times New Roman"/>
          <w:sz w:val="24"/>
          <w:szCs w:val="24"/>
        </w:rPr>
        <w:t>:</w:t>
      </w:r>
    </w:p>
    <w:p w:rsidR="00DC32E1" w:rsidRPr="00DC32E1" w:rsidRDefault="00DC32E1" w:rsidP="00DC32E1">
      <w:pPr>
        <w:spacing w:line="360" w:lineRule="auto"/>
        <w:rPr>
          <w:rFonts w:ascii="Times New Roman" w:hAnsi="Times New Roman" w:cs="Times New Roman"/>
          <w:sz w:val="24"/>
          <w:szCs w:val="24"/>
        </w:rPr>
      </w:pPr>
      <w:r w:rsidRPr="00DC32E1">
        <w:rPr>
          <w:rFonts w:ascii="Times New Roman" w:hAnsi="Times New Roman" w:cs="Times New Roman"/>
          <w:sz w:val="24"/>
          <w:szCs w:val="24"/>
        </w:rPr>
        <w:t>Высшая-  5 чел. (50 %)</w:t>
      </w:r>
    </w:p>
    <w:p w:rsidR="00DC32E1" w:rsidRPr="00DC32E1" w:rsidRDefault="00DC32E1" w:rsidP="00DC32E1">
      <w:pPr>
        <w:tabs>
          <w:tab w:val="left" w:pos="3969"/>
        </w:tabs>
        <w:spacing w:line="360" w:lineRule="auto"/>
        <w:rPr>
          <w:rFonts w:ascii="Times New Roman" w:hAnsi="Times New Roman" w:cs="Times New Roman"/>
          <w:sz w:val="24"/>
          <w:szCs w:val="24"/>
        </w:rPr>
      </w:pPr>
      <w:r w:rsidRPr="00DC32E1">
        <w:rPr>
          <w:rFonts w:ascii="Times New Roman" w:hAnsi="Times New Roman" w:cs="Times New Roman"/>
          <w:sz w:val="24"/>
          <w:szCs w:val="24"/>
        </w:rPr>
        <w:t>Первая – 3чел. (30 %)</w:t>
      </w:r>
    </w:p>
    <w:p w:rsidR="00DC32E1" w:rsidRPr="00DC32E1" w:rsidRDefault="00DC32E1" w:rsidP="00DC32E1">
      <w:pPr>
        <w:tabs>
          <w:tab w:val="left" w:pos="3969"/>
        </w:tabs>
        <w:spacing w:line="360" w:lineRule="auto"/>
        <w:rPr>
          <w:rFonts w:ascii="Times New Roman" w:hAnsi="Times New Roman" w:cs="Times New Roman"/>
          <w:sz w:val="24"/>
          <w:szCs w:val="24"/>
        </w:rPr>
      </w:pPr>
      <w:r w:rsidRPr="00DC32E1">
        <w:rPr>
          <w:rFonts w:ascii="Times New Roman" w:hAnsi="Times New Roman" w:cs="Times New Roman"/>
          <w:sz w:val="24"/>
          <w:szCs w:val="24"/>
        </w:rPr>
        <w:t>Не имеет категорию – 2чел.(20 %).</w:t>
      </w:r>
    </w:p>
    <w:p w:rsidR="00DC32E1" w:rsidRPr="00DC32E1" w:rsidRDefault="00DC32E1" w:rsidP="00DC32E1">
      <w:pPr>
        <w:tabs>
          <w:tab w:val="left" w:pos="3969"/>
        </w:tabs>
        <w:spacing w:line="360" w:lineRule="auto"/>
        <w:rPr>
          <w:rFonts w:ascii="Times New Roman" w:hAnsi="Times New Roman" w:cs="Times New Roman"/>
          <w:sz w:val="24"/>
          <w:szCs w:val="24"/>
        </w:rPr>
      </w:pPr>
      <w:r w:rsidRPr="00DC32E1">
        <w:rPr>
          <w:rFonts w:ascii="Times New Roman" w:hAnsi="Times New Roman" w:cs="Times New Roman"/>
          <w:sz w:val="24"/>
          <w:szCs w:val="24"/>
        </w:rPr>
        <w:t xml:space="preserve"> В 2019-2020 учебном году  два педагога нашей школы проходили аттестацию на присвоение высшей и первой квалификационной категории. </w:t>
      </w:r>
    </w:p>
    <w:p w:rsidR="00DC32E1" w:rsidRPr="00DC32E1" w:rsidRDefault="00DC32E1" w:rsidP="00DC32E1">
      <w:pPr>
        <w:ind w:firstLine="709"/>
        <w:jc w:val="both"/>
        <w:rPr>
          <w:rFonts w:ascii="Times New Roman" w:hAnsi="Times New Roman" w:cs="Times New Roman"/>
          <w:sz w:val="24"/>
          <w:szCs w:val="24"/>
        </w:rPr>
      </w:pPr>
      <w:r w:rsidRPr="00DC32E1">
        <w:rPr>
          <w:rFonts w:ascii="Times New Roman" w:hAnsi="Times New Roman" w:cs="Times New Roman"/>
          <w:sz w:val="24"/>
          <w:szCs w:val="24"/>
        </w:rPr>
        <w:t>Обновление содержания образования требует постоянного повышения квалификации учителей. В целях повышения профессионального мастерства, улучшения организации учебно-воспитательного процесса и повышения качества образования обучающихся 100% педагогов прошли курсы повышения квалификации.</w:t>
      </w:r>
    </w:p>
    <w:p w:rsidR="00DC32E1" w:rsidRPr="007C41FB" w:rsidRDefault="00DC32E1" w:rsidP="007C41FB">
      <w:pPr>
        <w:ind w:firstLine="709"/>
        <w:jc w:val="both"/>
        <w:rPr>
          <w:rFonts w:ascii="Times New Roman" w:hAnsi="Times New Roman" w:cs="Times New Roman"/>
          <w:sz w:val="24"/>
          <w:szCs w:val="24"/>
          <w:highlight w:val="yellow"/>
        </w:rPr>
      </w:pPr>
      <w:r w:rsidRPr="00DC32E1">
        <w:rPr>
          <w:rFonts w:ascii="Times New Roman" w:hAnsi="Times New Roman" w:cs="Times New Roman"/>
          <w:sz w:val="24"/>
          <w:szCs w:val="24"/>
        </w:rPr>
        <w:t>В 2019-2020 учебном году курсы повышения квалификации прошли 3 педагога нашей школы (30%)</w:t>
      </w:r>
    </w:p>
    <w:p w:rsidR="00DC32E1" w:rsidRPr="00DC32E1" w:rsidRDefault="00DC32E1" w:rsidP="00DC32E1">
      <w:pPr>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8.Финансовое обеспечение функционирования и развития школы</w:t>
      </w:r>
    </w:p>
    <w:p w:rsidR="00DC32E1" w:rsidRPr="00DC32E1" w:rsidRDefault="00DC32E1" w:rsidP="00DC32E1">
      <w:pPr>
        <w:ind w:firstLine="709"/>
        <w:jc w:val="both"/>
        <w:rPr>
          <w:rFonts w:ascii="Times New Roman" w:hAnsi="Times New Roman" w:cs="Times New Roman"/>
          <w:sz w:val="24"/>
          <w:szCs w:val="24"/>
        </w:rPr>
      </w:pPr>
      <w:r w:rsidRPr="00DC32E1">
        <w:rPr>
          <w:rFonts w:ascii="Times New Roman" w:hAnsi="Times New Roman" w:cs="Times New Roman"/>
          <w:sz w:val="24"/>
          <w:szCs w:val="24"/>
        </w:rPr>
        <w:t xml:space="preserve">Финансирование школы, в основном, осуществляется за счёт районного бюджета. МКОУ «Туратская школа» является юридическим лицом, имеет свой  лицевой счёт.  </w:t>
      </w:r>
    </w:p>
    <w:p w:rsidR="00DC32E1" w:rsidRPr="00DC32E1" w:rsidRDefault="00DC32E1" w:rsidP="00DC32E1">
      <w:pPr>
        <w:ind w:firstLine="709"/>
        <w:rPr>
          <w:rFonts w:ascii="Times New Roman" w:hAnsi="Times New Roman" w:cs="Times New Roman"/>
          <w:b/>
          <w:i/>
          <w:color w:val="0000FF"/>
          <w:sz w:val="24"/>
          <w:szCs w:val="24"/>
        </w:rPr>
      </w:pPr>
      <w:r w:rsidRPr="00DC32E1">
        <w:rPr>
          <w:rFonts w:ascii="Times New Roman" w:hAnsi="Times New Roman" w:cs="Times New Roman"/>
          <w:sz w:val="24"/>
          <w:szCs w:val="24"/>
        </w:rPr>
        <w:t xml:space="preserve">Администрация школы стремится найти дополнительные источники финансирования, необходимые  для улучшения функционирования школы. </w:t>
      </w:r>
    </w:p>
    <w:p w:rsidR="00DC32E1" w:rsidRPr="00DC32E1" w:rsidRDefault="00DC32E1" w:rsidP="00DC32E1">
      <w:pPr>
        <w:ind w:firstLine="900"/>
        <w:jc w:val="both"/>
        <w:rPr>
          <w:rFonts w:ascii="Times New Roman" w:eastAsia="Times New Roman" w:hAnsi="Times New Roman" w:cs="Times New Roman"/>
          <w:b/>
          <w:sz w:val="24"/>
          <w:szCs w:val="24"/>
        </w:rPr>
      </w:pPr>
    </w:p>
    <w:p w:rsidR="00DC32E1" w:rsidRPr="007C41FB" w:rsidRDefault="00DC32E1" w:rsidP="007C41FB">
      <w:pPr>
        <w:ind w:firstLine="900"/>
        <w:jc w:val="center"/>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9. Результаты образовательной деятельности</w:t>
      </w:r>
    </w:p>
    <w:p w:rsidR="00DC32E1" w:rsidRPr="00DC32E1" w:rsidRDefault="00DC32E1" w:rsidP="00DC32E1">
      <w:pPr>
        <w:jc w:val="center"/>
        <w:rPr>
          <w:rFonts w:ascii="Times New Roman" w:eastAsia="Calibri" w:hAnsi="Times New Roman" w:cs="Times New Roman"/>
          <w:b/>
          <w:sz w:val="24"/>
          <w:szCs w:val="24"/>
        </w:rPr>
      </w:pPr>
      <w:r w:rsidRPr="00DC32E1">
        <w:rPr>
          <w:rFonts w:ascii="Times New Roman" w:eastAsia="Calibri" w:hAnsi="Times New Roman" w:cs="Times New Roman"/>
          <w:b/>
          <w:sz w:val="24"/>
          <w:szCs w:val="24"/>
        </w:rPr>
        <w:t>Информация</w:t>
      </w:r>
    </w:p>
    <w:p w:rsidR="00DC32E1" w:rsidRPr="00DC32E1" w:rsidRDefault="00DC32E1" w:rsidP="007C41FB">
      <w:pPr>
        <w:jc w:val="center"/>
        <w:rPr>
          <w:rFonts w:ascii="Times New Roman" w:eastAsia="Calibri" w:hAnsi="Times New Roman" w:cs="Times New Roman"/>
          <w:b/>
          <w:sz w:val="24"/>
          <w:szCs w:val="24"/>
        </w:rPr>
      </w:pPr>
      <w:r w:rsidRPr="00DC32E1">
        <w:rPr>
          <w:rFonts w:ascii="Times New Roman" w:eastAsia="Calibri" w:hAnsi="Times New Roman" w:cs="Times New Roman"/>
          <w:b/>
          <w:sz w:val="24"/>
          <w:szCs w:val="24"/>
        </w:rPr>
        <w:t>по итогам успеваемости за 2018 – 2019учебныйгод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6"/>
        <w:gridCol w:w="1586"/>
        <w:gridCol w:w="1586"/>
      </w:tblGrid>
      <w:tr w:rsidR="00DC32E1" w:rsidRPr="00DC32E1" w:rsidTr="00206ADB">
        <w:tc>
          <w:tcPr>
            <w:tcW w:w="3227" w:type="dxa"/>
            <w:tcBorders>
              <w:top w:val="single" w:sz="4" w:space="0" w:color="auto"/>
              <w:left w:val="single" w:sz="4" w:space="0" w:color="auto"/>
              <w:bottom w:val="single" w:sz="4" w:space="0" w:color="auto"/>
              <w:right w:val="single" w:sz="4" w:space="0" w:color="auto"/>
            </w:tcBorders>
          </w:tcPr>
          <w:p w:rsidR="00DC32E1" w:rsidRPr="00DC32E1" w:rsidRDefault="00DC32E1" w:rsidP="00206ADB">
            <w:pPr>
              <w:rPr>
                <w:rFonts w:ascii="Times New Roman" w:eastAsia="Calibri"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1- 4 кл</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5 – 9 кл</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 xml:space="preserve">Всего </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начало года</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24</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23</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47</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Выбыло (список прилагается)</w:t>
            </w:r>
          </w:p>
        </w:tc>
        <w:tc>
          <w:tcPr>
            <w:tcW w:w="1586" w:type="dxa"/>
            <w:tcBorders>
              <w:top w:val="single" w:sz="4" w:space="0" w:color="auto"/>
              <w:left w:val="single" w:sz="4" w:space="0" w:color="auto"/>
              <w:bottom w:val="single" w:sz="4" w:space="0" w:color="auto"/>
              <w:right w:val="single" w:sz="4" w:space="0" w:color="auto"/>
            </w:tcBorders>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w:t>
            </w:r>
          </w:p>
        </w:tc>
      </w:tr>
      <w:tr w:rsidR="00DC32E1" w:rsidRPr="00DC32E1" w:rsidTr="00206ADB">
        <w:trPr>
          <w:trHeight w:val="344"/>
        </w:trPr>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Прибыло (список прилагается)</w:t>
            </w:r>
          </w:p>
        </w:tc>
        <w:tc>
          <w:tcPr>
            <w:tcW w:w="1586" w:type="dxa"/>
            <w:tcBorders>
              <w:top w:val="single" w:sz="4" w:space="0" w:color="auto"/>
              <w:left w:val="single" w:sz="4" w:space="0" w:color="auto"/>
              <w:bottom w:val="single" w:sz="4" w:space="0" w:color="auto"/>
              <w:right w:val="single" w:sz="4" w:space="0" w:color="auto"/>
            </w:tcBorders>
          </w:tcPr>
          <w:p w:rsidR="00DC32E1" w:rsidRPr="00DC32E1" w:rsidRDefault="00DC32E1" w:rsidP="00206ADB">
            <w:pPr>
              <w:rPr>
                <w:rFonts w:ascii="Times New Roman" w:hAnsi="Times New Roman" w:cs="Times New Roman"/>
                <w:sz w:val="24"/>
                <w:szCs w:val="24"/>
              </w:rPr>
            </w:pPr>
            <w:r w:rsidRPr="00DC32E1">
              <w:rPr>
                <w:rFonts w:ascii="Times New Roman" w:eastAsia="Calibri" w:hAnsi="Times New Roman" w:cs="Times New Roman"/>
                <w:sz w:val="24"/>
                <w:szCs w:val="24"/>
              </w:rPr>
              <w:t>1.</w:t>
            </w:r>
            <w:r w:rsidRPr="00DC32E1">
              <w:rPr>
                <w:rFonts w:ascii="Times New Roman" w:hAnsi="Times New Roman" w:cs="Times New Roman"/>
                <w:sz w:val="24"/>
                <w:szCs w:val="24"/>
              </w:rPr>
              <w:t>Аверьянов Александр  Приказ</w:t>
            </w:r>
            <w:r w:rsidRPr="00DC32E1">
              <w:rPr>
                <w:rFonts w:ascii="Times New Roman" w:hAnsi="Times New Roman" w:cs="Times New Roman"/>
                <w:sz w:val="24"/>
                <w:szCs w:val="24"/>
                <w:highlight w:val="yellow"/>
              </w:rPr>
              <w:t>№</w:t>
            </w:r>
            <w:r w:rsidRPr="00DC32E1">
              <w:rPr>
                <w:rFonts w:ascii="Times New Roman" w:hAnsi="Times New Roman" w:cs="Times New Roman"/>
                <w:sz w:val="24"/>
                <w:szCs w:val="24"/>
              </w:rPr>
              <w:t xml:space="preserve"> </w:t>
            </w:r>
          </w:p>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от</w:t>
            </w:r>
          </w:p>
        </w:tc>
        <w:tc>
          <w:tcPr>
            <w:tcW w:w="1586" w:type="dxa"/>
            <w:tcBorders>
              <w:top w:val="single" w:sz="4" w:space="0" w:color="auto"/>
              <w:left w:val="single" w:sz="4" w:space="0" w:color="auto"/>
              <w:bottom w:val="single" w:sz="4" w:space="0" w:color="auto"/>
              <w:right w:val="single" w:sz="4" w:space="0" w:color="auto"/>
            </w:tcBorders>
          </w:tcPr>
          <w:p w:rsidR="00DC32E1" w:rsidRPr="00DC32E1" w:rsidRDefault="00DC32E1" w:rsidP="00206ADB">
            <w:pPr>
              <w:contextualSpacing/>
              <w:rPr>
                <w:rFonts w:ascii="Times New Roman" w:eastAsia="Calibri"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1</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конец года</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25</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23</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48</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Количество аттестованных</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 xml:space="preserve">23                                                            </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23</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45</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«5»</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1</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1</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На «4» и «5»</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7</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9</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rPr>
            </w:pPr>
            <w:r w:rsidRPr="00DC32E1">
              <w:rPr>
                <w:rFonts w:ascii="Times New Roman" w:eastAsia="Calibri" w:hAnsi="Times New Roman" w:cs="Times New Roman"/>
                <w:sz w:val="24"/>
                <w:szCs w:val="24"/>
              </w:rPr>
              <w:t>16</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На «3» и «4»</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 xml:space="preserve">15                                                                                                                                                                            </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14</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 xml:space="preserve">23                                                                                                                                                                                                                                                                                                                                                                                                                           </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На «2»</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color w:val="FF0000"/>
                <w:sz w:val="24"/>
                <w:szCs w:val="24"/>
              </w:rPr>
            </w:pPr>
            <w:r w:rsidRPr="00DC32E1">
              <w:rPr>
                <w:rFonts w:ascii="Times New Roman" w:eastAsia="Calibri" w:hAnsi="Times New Roman" w:cs="Times New Roman"/>
                <w:sz w:val="24"/>
                <w:szCs w:val="24"/>
              </w:rPr>
              <w:t>2</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0</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2</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Успеваемость в %</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92</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 xml:space="preserve">100                                                                                                          </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95</w:t>
            </w:r>
          </w:p>
        </w:tc>
      </w:tr>
      <w:tr w:rsidR="00DC32E1" w:rsidRPr="00DC32E1" w:rsidTr="00206ADB">
        <w:tc>
          <w:tcPr>
            <w:tcW w:w="3227"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Качество знаний в %</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47</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39</w:t>
            </w:r>
          </w:p>
        </w:tc>
        <w:tc>
          <w:tcPr>
            <w:tcW w:w="1586" w:type="dxa"/>
            <w:tcBorders>
              <w:top w:val="single" w:sz="4" w:space="0" w:color="auto"/>
              <w:left w:val="single" w:sz="4" w:space="0" w:color="auto"/>
              <w:bottom w:val="single" w:sz="4" w:space="0" w:color="auto"/>
              <w:right w:val="single" w:sz="4" w:space="0" w:color="auto"/>
            </w:tcBorders>
            <w:hideMark/>
          </w:tcPr>
          <w:p w:rsidR="00DC32E1" w:rsidRPr="00DC32E1" w:rsidRDefault="00DC32E1" w:rsidP="00206ADB">
            <w:pPr>
              <w:rPr>
                <w:rFonts w:ascii="Times New Roman" w:eastAsia="Calibri" w:hAnsi="Times New Roman" w:cs="Times New Roman"/>
                <w:sz w:val="24"/>
                <w:szCs w:val="24"/>
                <w:highlight w:val="yellow"/>
              </w:rPr>
            </w:pPr>
            <w:r w:rsidRPr="00DC32E1">
              <w:rPr>
                <w:rFonts w:ascii="Times New Roman" w:eastAsia="Calibri" w:hAnsi="Times New Roman" w:cs="Times New Roman"/>
                <w:sz w:val="24"/>
                <w:szCs w:val="24"/>
              </w:rPr>
              <w:t>42</w:t>
            </w:r>
          </w:p>
        </w:tc>
      </w:tr>
    </w:tbl>
    <w:p w:rsidR="00DC32E1" w:rsidRPr="00DC32E1" w:rsidRDefault="00DC32E1" w:rsidP="00DC32E1">
      <w:pPr>
        <w:jc w:val="center"/>
        <w:rPr>
          <w:rFonts w:ascii="Times New Roman" w:eastAsia="Calibri" w:hAnsi="Times New Roman" w:cs="Times New Roman"/>
          <w:sz w:val="24"/>
          <w:szCs w:val="24"/>
        </w:rPr>
      </w:pPr>
      <w:r w:rsidRPr="00DC32E1">
        <w:rPr>
          <w:rFonts w:ascii="Times New Roman" w:eastAsia="Calibri" w:hAnsi="Times New Roman" w:cs="Times New Roman"/>
          <w:sz w:val="24"/>
          <w:szCs w:val="24"/>
        </w:rPr>
        <w:t>Количество учащихся 1 класса, которые аттестовались без выставления оценок 7 ч (одна учащаяся не усвоила программу за 1 класс и по заявлению родителей оставлена на повторный год обучения)</w:t>
      </w:r>
    </w:p>
    <w:p w:rsidR="00DC32E1" w:rsidRPr="00DC32E1" w:rsidRDefault="00DC32E1" w:rsidP="00DC32E1">
      <w:pPr>
        <w:spacing w:line="0" w:lineRule="atLeast"/>
        <w:ind w:firstLine="709"/>
        <w:jc w:val="both"/>
        <w:rPr>
          <w:rFonts w:ascii="Times New Roman" w:hAnsi="Times New Roman" w:cs="Times New Roman"/>
          <w:color w:val="000000"/>
          <w:sz w:val="24"/>
          <w:szCs w:val="24"/>
        </w:rPr>
      </w:pPr>
      <w:r w:rsidRPr="00DC32E1">
        <w:rPr>
          <w:rFonts w:ascii="Times New Roman" w:hAnsi="Times New Roman" w:cs="Times New Roman"/>
          <w:color w:val="000000"/>
          <w:sz w:val="24"/>
          <w:szCs w:val="24"/>
        </w:rPr>
        <w:t>В 2019-2020 учебном году перед педагогическим коллективом стояли задачи по формированию прочных, устойчивых знаний, повышению мотивации обучения, формированию  коммуникативных навыков и навыков культуры умственного труда. Администрация ОУ создала условия для реализации учебного плана и плана ВУК, проводила мониторинг достижений обучающихся по различным областям знаний. Уделялось должное внимание изучению и внедрению в учебный процесс новых образовательных технологий: развивающего обучения, метода проектов, проблемного обучения.</w:t>
      </w:r>
    </w:p>
    <w:p w:rsidR="00DC32E1" w:rsidRPr="007C41FB" w:rsidRDefault="00DC32E1" w:rsidP="007C41FB">
      <w:pPr>
        <w:rPr>
          <w:rFonts w:ascii="Times New Roman" w:eastAsia="Calibri" w:hAnsi="Times New Roman" w:cs="Times New Roman"/>
          <w:sz w:val="24"/>
          <w:szCs w:val="24"/>
        </w:rPr>
      </w:pPr>
      <w:r w:rsidRPr="00DC32E1">
        <w:rPr>
          <w:rFonts w:ascii="Times New Roman" w:hAnsi="Times New Roman" w:cs="Times New Roman"/>
          <w:color w:val="000000"/>
          <w:sz w:val="24"/>
          <w:szCs w:val="24"/>
        </w:rPr>
        <w:t>Работа учителей была направлена на повышение уровня знаний обучающихся.</w:t>
      </w:r>
    </w:p>
    <w:p w:rsidR="00DC32E1" w:rsidRPr="00DC32E1" w:rsidRDefault="00DC32E1" w:rsidP="007C41FB">
      <w:pPr>
        <w:spacing w:line="360" w:lineRule="auto"/>
        <w:ind w:firstLine="567"/>
        <w:jc w:val="both"/>
        <w:rPr>
          <w:rFonts w:ascii="Times New Roman" w:eastAsia="Times New Roman" w:hAnsi="Times New Roman" w:cs="Times New Roman"/>
          <w:b/>
          <w:i/>
          <w:color w:val="365F91" w:themeColor="accent1" w:themeShade="BF"/>
          <w:sz w:val="24"/>
          <w:szCs w:val="24"/>
        </w:rPr>
      </w:pPr>
      <w:r w:rsidRPr="00DC32E1">
        <w:rPr>
          <w:rFonts w:ascii="Times New Roman" w:eastAsia="Times New Roman" w:hAnsi="Times New Roman" w:cs="Times New Roman"/>
          <w:sz w:val="24"/>
          <w:szCs w:val="24"/>
        </w:rPr>
        <w:t>В начальной и основной  школе на начало учебного года обучалось 47 человек, в течение года прибыл 1 учащейся, на конец учебного года стало– 48 учеников</w:t>
      </w:r>
    </w:p>
    <w:p w:rsidR="00DC32E1" w:rsidRPr="00DC32E1" w:rsidRDefault="00DC32E1" w:rsidP="00DC32E1">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Движение учащихся школы  в 2019-2020 учебном году по ступеням обучения</w:t>
      </w:r>
    </w:p>
    <w:p w:rsidR="00DC32E1" w:rsidRPr="00DC32E1" w:rsidRDefault="00DC32E1" w:rsidP="00DC32E1">
      <w:pPr>
        <w:ind w:left="24" w:firstLine="816"/>
        <w:jc w:val="both"/>
        <w:rPr>
          <w:rFonts w:ascii="Times New Roman" w:eastAsia="Times New Roman" w:hAnsi="Times New Roman" w:cs="Times New Roman"/>
          <w:b/>
          <w:i/>
          <w:sz w:val="24"/>
          <w:szCs w:val="24"/>
        </w:rPr>
      </w:pPr>
    </w:p>
    <w:tbl>
      <w:tblPr>
        <w:tblW w:w="0" w:type="auto"/>
        <w:tblInd w:w="18" w:type="dxa"/>
        <w:tblCellMar>
          <w:left w:w="10" w:type="dxa"/>
          <w:right w:w="10" w:type="dxa"/>
        </w:tblCellMar>
        <w:tblLook w:val="04A0"/>
      </w:tblPr>
      <w:tblGrid>
        <w:gridCol w:w="675"/>
        <w:gridCol w:w="336"/>
        <w:gridCol w:w="720"/>
        <w:gridCol w:w="770"/>
        <w:gridCol w:w="625"/>
        <w:gridCol w:w="720"/>
        <w:gridCol w:w="770"/>
        <w:gridCol w:w="599"/>
        <w:gridCol w:w="720"/>
        <w:gridCol w:w="770"/>
        <w:gridCol w:w="599"/>
        <w:gridCol w:w="720"/>
        <w:gridCol w:w="770"/>
        <w:gridCol w:w="599"/>
      </w:tblGrid>
      <w:tr w:rsidR="00DC32E1" w:rsidRPr="00DC32E1" w:rsidTr="00206ADB">
        <w:trPr>
          <w:trHeight w:val="276"/>
        </w:trPr>
        <w:tc>
          <w:tcPr>
            <w:tcW w:w="1159"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C32E1" w:rsidRPr="00DC32E1" w:rsidRDefault="00DC32E1" w:rsidP="00206ADB">
            <w:pPr>
              <w:ind w:left="113" w:right="113"/>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Сту</w:t>
            </w:r>
            <w:r w:rsidRPr="00DC32E1">
              <w:rPr>
                <w:rFonts w:ascii="Times New Roman" w:eastAsia="Times New Roman" w:hAnsi="Times New Roman" w:cs="Times New Roman"/>
                <w:sz w:val="24"/>
                <w:szCs w:val="24"/>
              </w:rPr>
              <w:lastRenderedPageBreak/>
              <w:t>пени</w:t>
            </w:r>
          </w:p>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обучения</w:t>
            </w:r>
          </w:p>
        </w:tc>
        <w:tc>
          <w:tcPr>
            <w:tcW w:w="463"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че</w:t>
            </w:r>
            <w:r w:rsidRPr="00DC32E1">
              <w:rPr>
                <w:rFonts w:ascii="Times New Roman" w:eastAsia="Times New Roman" w:hAnsi="Times New Roman" w:cs="Times New Roman"/>
                <w:sz w:val="24"/>
                <w:szCs w:val="24"/>
              </w:rPr>
              <w:lastRenderedPageBreak/>
              <w:t>л.</w:t>
            </w:r>
          </w:p>
        </w:tc>
        <w:tc>
          <w:tcPr>
            <w:tcW w:w="1518"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1 четверть</w:t>
            </w:r>
          </w:p>
        </w:tc>
        <w:tc>
          <w:tcPr>
            <w:tcW w:w="1518"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 четверть</w:t>
            </w:r>
          </w:p>
        </w:tc>
        <w:tc>
          <w:tcPr>
            <w:tcW w:w="1518"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3 четверть</w:t>
            </w:r>
          </w:p>
        </w:tc>
        <w:tc>
          <w:tcPr>
            <w:tcW w:w="1518" w:type="dxa"/>
            <w:gridSpan w:val="3"/>
            <w:tcBorders>
              <w:top w:val="single" w:sz="4" w:space="0" w:color="000000"/>
              <w:left w:val="single" w:sz="4" w:space="0" w:color="000000"/>
              <w:bottom w:val="single" w:sz="2" w:space="0" w:color="000000"/>
              <w:right w:val="single" w:sz="4" w:space="0" w:color="000000"/>
            </w:tcBorders>
            <w:shd w:val="clear" w:color="000000" w:fill="FFFFFF"/>
            <w:tcMar>
              <w:left w:w="28" w:type="dxa"/>
              <w:right w:w="2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 четверть</w:t>
            </w:r>
          </w:p>
        </w:tc>
      </w:tr>
      <w:tr w:rsidR="00DC32E1" w:rsidRPr="00DC32E1" w:rsidTr="00206ADB">
        <w:trPr>
          <w:trHeight w:val="1277"/>
        </w:trPr>
        <w:tc>
          <w:tcPr>
            <w:tcW w:w="11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выбыли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прибыли</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13" w:right="113"/>
              <w:jc w:val="both"/>
              <w:rPr>
                <w:rFonts w:ascii="Times New Roman" w:hAnsi="Times New Roman" w:cs="Times New Roman"/>
                <w:sz w:val="24"/>
                <w:szCs w:val="24"/>
              </w:rPr>
            </w:pPr>
            <w:r w:rsidRPr="00DC32E1">
              <w:rPr>
                <w:rFonts w:ascii="Times New Roman" w:eastAsia="Times New Roman" w:hAnsi="Times New Roman" w:cs="Times New Roman"/>
                <w:sz w:val="24"/>
                <w:szCs w:val="24"/>
              </w:rPr>
              <w:t>стало</w:t>
            </w:r>
          </w:p>
        </w:tc>
      </w:tr>
      <w:tr w:rsidR="00DC32E1" w:rsidRPr="00DC32E1" w:rsidTr="00206ADB">
        <w:trPr>
          <w:trHeight w:val="31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Нач. шк</w:t>
            </w: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2732F" w:rsidP="00206ADB">
            <w:pPr>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r w:rsidR="00D2732F">
              <w:rPr>
                <w:rFonts w:ascii="Times New Roman" w:eastAsia="Times New Roman" w:hAnsi="Times New Roman" w:cs="Times New Roman"/>
                <w:sz w:val="24"/>
                <w:szCs w:val="24"/>
              </w:rPr>
              <w:t xml:space="preserve">                                                                                                                                                                </w:t>
            </w:r>
            <w:r w:rsidRPr="00D2732F">
              <w:rPr>
                <w:rFonts w:ascii="Times New Roman" w:eastAsia="Times New Roman" w:hAnsi="Times New Roman" w:cs="Times New Roman"/>
                <w:sz w:val="24"/>
                <w:szCs w:val="24"/>
              </w:rPr>
              <w:t>5</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2732F" w:rsidP="00206ADB">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25</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2732F" w:rsidP="00206ADB">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25</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2732F" w:rsidP="00206ADB">
            <w:pPr>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25</w:t>
            </w:r>
          </w:p>
        </w:tc>
      </w:tr>
      <w:tr w:rsidR="00DC32E1" w:rsidRPr="00DC32E1" w:rsidTr="00206ADB">
        <w:trPr>
          <w:trHeight w:val="311"/>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 шк</w:t>
            </w: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23</w:t>
            </w:r>
          </w:p>
        </w:tc>
      </w:tr>
      <w:tr w:rsidR="00DC32E1" w:rsidRPr="00DC32E1" w:rsidTr="00206ADB">
        <w:trPr>
          <w:trHeight w:val="232"/>
        </w:trPr>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Всего</w:t>
            </w:r>
          </w:p>
        </w:tc>
        <w:tc>
          <w:tcPr>
            <w:tcW w:w="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47</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48</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48</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Calibri"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48</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48</w:t>
            </w:r>
          </w:p>
        </w:tc>
      </w:tr>
    </w:tbl>
    <w:p w:rsidR="00DC32E1" w:rsidRPr="00DC32E1" w:rsidRDefault="00DC32E1" w:rsidP="00DC32E1">
      <w:pPr>
        <w:ind w:firstLine="567"/>
        <w:jc w:val="both"/>
        <w:rPr>
          <w:rFonts w:ascii="Times New Roman" w:eastAsia="Times New Roman" w:hAnsi="Times New Roman" w:cs="Times New Roman"/>
          <w:sz w:val="24"/>
          <w:szCs w:val="24"/>
        </w:rPr>
      </w:pPr>
    </w:p>
    <w:p w:rsidR="00DC32E1" w:rsidRPr="00DC32E1" w:rsidRDefault="00DC32E1" w:rsidP="00DC32E1">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На конец года обучалось 48 учащихся.</w:t>
      </w:r>
    </w:p>
    <w:p w:rsidR="00DC32E1" w:rsidRPr="00DC32E1" w:rsidRDefault="00DC32E1" w:rsidP="00DC32E1">
      <w:pPr>
        <w:ind w:firstLine="567"/>
        <w:jc w:val="both"/>
        <w:rPr>
          <w:rFonts w:ascii="Times New Roman" w:eastAsia="Times New Roman" w:hAnsi="Times New Roman" w:cs="Times New Roman"/>
          <w:sz w:val="24"/>
          <w:szCs w:val="24"/>
        </w:rPr>
      </w:pPr>
    </w:p>
    <w:p w:rsidR="00DC32E1" w:rsidRPr="00DC32E1" w:rsidRDefault="00DC32E1" w:rsidP="00DC32E1">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Освоение образовательных программ учащимися МКОУ «Туратская школа»</w:t>
      </w:r>
    </w:p>
    <w:p w:rsidR="00DC32E1" w:rsidRPr="00DC32E1" w:rsidRDefault="00DC32E1" w:rsidP="00DC32E1">
      <w:pPr>
        <w:ind w:left="24" w:firstLine="816"/>
        <w:jc w:val="both"/>
        <w:rPr>
          <w:rFonts w:ascii="Times New Roman" w:eastAsia="Times New Roman" w:hAnsi="Times New Roman" w:cs="Times New Roman"/>
          <w:b/>
          <w:i/>
          <w:color w:val="00B050"/>
          <w:sz w:val="24"/>
          <w:szCs w:val="24"/>
        </w:rPr>
      </w:pPr>
    </w:p>
    <w:tbl>
      <w:tblPr>
        <w:tblW w:w="0" w:type="auto"/>
        <w:tblInd w:w="1134" w:type="dxa"/>
        <w:tblCellMar>
          <w:left w:w="10" w:type="dxa"/>
          <w:right w:w="10" w:type="dxa"/>
        </w:tblCellMar>
        <w:tblLook w:val="04A0"/>
      </w:tblPr>
      <w:tblGrid>
        <w:gridCol w:w="1475"/>
        <w:gridCol w:w="2006"/>
        <w:gridCol w:w="1911"/>
      </w:tblGrid>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год</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Основная школа</w:t>
            </w:r>
          </w:p>
        </w:tc>
      </w:tr>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2015 – 2016 г</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93%</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87%</w:t>
            </w:r>
          </w:p>
        </w:tc>
      </w:tr>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52016 – 2017</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96%</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96%</w:t>
            </w:r>
          </w:p>
        </w:tc>
      </w:tr>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2017 – 2018</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95%</w:t>
            </w:r>
          </w:p>
        </w:tc>
      </w:tr>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2018 – </w:t>
            </w:r>
          </w:p>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2019</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90%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84%</w:t>
            </w:r>
          </w:p>
        </w:tc>
      </w:tr>
      <w:tr w:rsidR="00DC32E1" w:rsidRPr="00DC32E1" w:rsidTr="00206ADB">
        <w:trPr>
          <w:trHeight w:val="1"/>
        </w:trPr>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2019-2020</w:t>
            </w:r>
          </w:p>
        </w:tc>
        <w:tc>
          <w:tcPr>
            <w:tcW w:w="2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88%</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100</w:t>
            </w:r>
          </w:p>
        </w:tc>
      </w:tr>
    </w:tbl>
    <w:p w:rsidR="00DC32E1" w:rsidRPr="00DC32E1" w:rsidRDefault="00DC32E1" w:rsidP="00DC32E1">
      <w:pPr>
        <w:spacing w:line="360" w:lineRule="auto"/>
        <w:jc w:val="both"/>
        <w:rPr>
          <w:rFonts w:ascii="Times New Roman" w:eastAsia="Times New Roman" w:hAnsi="Times New Roman" w:cs="Times New Roman"/>
          <w:b/>
          <w:i/>
          <w:color w:val="000080"/>
          <w:sz w:val="24"/>
          <w:szCs w:val="24"/>
        </w:rPr>
      </w:pPr>
    </w:p>
    <w:p w:rsidR="00DC32E1" w:rsidRPr="00DC32E1" w:rsidRDefault="00DC32E1" w:rsidP="00DC32E1">
      <w:pPr>
        <w:spacing w:line="360" w:lineRule="auto"/>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 xml:space="preserve">Качество освоения образовательных программ учащимися </w:t>
      </w:r>
    </w:p>
    <w:p w:rsidR="00DC32E1" w:rsidRPr="00DC32E1" w:rsidRDefault="00DC32E1" w:rsidP="00DC32E1">
      <w:pPr>
        <w:spacing w:line="360" w:lineRule="auto"/>
        <w:jc w:val="both"/>
        <w:rPr>
          <w:rFonts w:ascii="Times New Roman" w:eastAsia="Times New Roman" w:hAnsi="Times New Roman" w:cs="Times New Roman"/>
          <w:b/>
          <w:i/>
          <w:color w:val="365F91" w:themeColor="accent1" w:themeShade="BF"/>
          <w:sz w:val="24"/>
          <w:szCs w:val="24"/>
        </w:rPr>
      </w:pPr>
    </w:p>
    <w:tbl>
      <w:tblPr>
        <w:tblW w:w="0" w:type="auto"/>
        <w:tblInd w:w="1627" w:type="dxa"/>
        <w:tblCellMar>
          <w:left w:w="10" w:type="dxa"/>
          <w:right w:w="10" w:type="dxa"/>
        </w:tblCellMar>
        <w:tblLook w:val="04A0"/>
      </w:tblPr>
      <w:tblGrid>
        <w:gridCol w:w="1458"/>
        <w:gridCol w:w="1903"/>
        <w:gridCol w:w="1911"/>
      </w:tblGrid>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год</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Начальная школа</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hAnsi="Times New Roman" w:cs="Times New Roman"/>
                <w:sz w:val="24"/>
                <w:szCs w:val="24"/>
              </w:rPr>
            </w:pPr>
            <w:r w:rsidRPr="00DC32E1">
              <w:rPr>
                <w:rFonts w:ascii="Times New Roman" w:eastAsia="Times New Roman" w:hAnsi="Times New Roman" w:cs="Times New Roman"/>
                <w:sz w:val="24"/>
                <w:szCs w:val="24"/>
              </w:rPr>
              <w:t>Основная школа</w:t>
            </w:r>
          </w:p>
        </w:tc>
      </w:tr>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2015 – 2016</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50%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30%</w:t>
            </w:r>
          </w:p>
        </w:tc>
      </w:tr>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2016 – 2017</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44%</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25%</w:t>
            </w:r>
          </w:p>
        </w:tc>
      </w:tr>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2017 – 2018</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57</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26</w:t>
            </w:r>
          </w:p>
        </w:tc>
      </w:tr>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2018- 2019</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40</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32</w:t>
            </w:r>
          </w:p>
        </w:tc>
      </w:tr>
      <w:tr w:rsidR="00DC32E1" w:rsidRPr="00DC32E1" w:rsidTr="00206ADB">
        <w:trPr>
          <w:trHeight w:val="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2019- 2020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47%</w:t>
            </w:r>
          </w:p>
        </w:tc>
        <w:tc>
          <w:tcPr>
            <w:tcW w:w="1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spacing w:line="360" w:lineRule="auto"/>
              <w:jc w:val="both"/>
              <w:rPr>
                <w:rFonts w:ascii="Times New Roman" w:eastAsia="Calibri" w:hAnsi="Times New Roman" w:cs="Times New Roman"/>
                <w:sz w:val="24"/>
                <w:szCs w:val="24"/>
              </w:rPr>
            </w:pPr>
            <w:r w:rsidRPr="00DC32E1">
              <w:rPr>
                <w:rFonts w:ascii="Times New Roman" w:eastAsia="Calibri" w:hAnsi="Times New Roman" w:cs="Times New Roman"/>
                <w:sz w:val="24"/>
                <w:szCs w:val="24"/>
              </w:rPr>
              <w:t>39%</w:t>
            </w:r>
          </w:p>
        </w:tc>
      </w:tr>
    </w:tbl>
    <w:p w:rsidR="00DC32E1" w:rsidRPr="00DC32E1" w:rsidRDefault="00DC32E1" w:rsidP="00DC32E1">
      <w:pPr>
        <w:spacing w:before="30" w:after="30"/>
        <w:jc w:val="both"/>
        <w:rPr>
          <w:rFonts w:ascii="Times New Roman" w:eastAsia="Times New Roman" w:hAnsi="Times New Roman" w:cs="Times New Roman"/>
          <w:color w:val="000000"/>
          <w:sz w:val="24"/>
          <w:szCs w:val="24"/>
          <w:shd w:val="clear" w:color="auto" w:fill="FFFFFF"/>
        </w:rPr>
      </w:pPr>
    </w:p>
    <w:p w:rsidR="00DC32E1" w:rsidRPr="00DC32E1" w:rsidRDefault="00DC32E1" w:rsidP="00DC32E1">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b/>
          <w:color w:val="000000"/>
          <w:sz w:val="24"/>
          <w:szCs w:val="24"/>
          <w:shd w:val="clear" w:color="auto" w:fill="FFFFFF"/>
        </w:rPr>
        <w:t>В начальной школе на конец года обучалось 25 учащихся</w:t>
      </w:r>
      <w:r w:rsidRPr="00DC32E1">
        <w:rPr>
          <w:rFonts w:ascii="Times New Roman" w:eastAsia="Times New Roman" w:hAnsi="Times New Roman" w:cs="Times New Roman"/>
          <w:color w:val="000000"/>
          <w:sz w:val="24"/>
          <w:szCs w:val="24"/>
          <w:shd w:val="clear" w:color="auto" w:fill="FFFFFF"/>
        </w:rPr>
        <w:t xml:space="preserve"> (в прошлом году 23 ). Аттестовались 2—4 классы, 17 учеников (в прошлом году 20 учащихся).</w:t>
      </w:r>
    </w:p>
    <w:p w:rsidR="00DC32E1" w:rsidRPr="00DC32E1" w:rsidRDefault="00DC32E1" w:rsidP="00DC32E1">
      <w:pPr>
        <w:spacing w:before="30" w:after="30"/>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 xml:space="preserve">На «5» - 1чел. – </w:t>
      </w:r>
    </w:p>
    <w:p w:rsidR="00DC32E1" w:rsidRPr="00DC32E1" w:rsidRDefault="00DC32E1" w:rsidP="00DC32E1">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На </w:t>
      </w:r>
      <w:r w:rsidRPr="00DC32E1">
        <w:rPr>
          <w:rFonts w:ascii="Times New Roman" w:eastAsia="Times New Roman" w:hAnsi="Times New Roman" w:cs="Times New Roman"/>
          <w:color w:val="000000"/>
          <w:spacing w:val="40"/>
          <w:sz w:val="24"/>
          <w:szCs w:val="24"/>
          <w:shd w:val="clear" w:color="auto" w:fill="FFFFFF"/>
        </w:rPr>
        <w:t>«4»</w:t>
      </w:r>
      <w:r w:rsidRPr="00DC32E1">
        <w:rPr>
          <w:rFonts w:ascii="Times New Roman" w:eastAsia="Times New Roman" w:hAnsi="Times New Roman" w:cs="Times New Roman"/>
          <w:color w:val="000000"/>
          <w:sz w:val="24"/>
          <w:szCs w:val="24"/>
          <w:shd w:val="clear" w:color="auto" w:fill="FFFFFF"/>
        </w:rPr>
        <w:t> </w:t>
      </w:r>
      <w:r w:rsidRPr="00DC32E1">
        <w:rPr>
          <w:rFonts w:ascii="Times New Roman" w:eastAsia="Times New Roman" w:hAnsi="Times New Roman" w:cs="Times New Roman"/>
          <w:color w:val="000000"/>
          <w:spacing w:val="40"/>
          <w:sz w:val="24"/>
          <w:szCs w:val="24"/>
          <w:shd w:val="clear" w:color="auto" w:fill="FFFFFF"/>
        </w:rPr>
        <w:t>и</w:t>
      </w:r>
      <w:r w:rsidRPr="00DC32E1">
        <w:rPr>
          <w:rFonts w:ascii="Times New Roman" w:eastAsia="Times New Roman" w:hAnsi="Times New Roman" w:cs="Times New Roman"/>
          <w:color w:val="000000"/>
          <w:sz w:val="24"/>
          <w:szCs w:val="24"/>
          <w:shd w:val="clear" w:color="auto" w:fill="FFFFFF"/>
        </w:rPr>
        <w:t> </w:t>
      </w:r>
      <w:r w:rsidRPr="00DC32E1">
        <w:rPr>
          <w:rFonts w:ascii="Times New Roman" w:eastAsia="Times New Roman" w:hAnsi="Times New Roman" w:cs="Times New Roman"/>
          <w:color w:val="000000"/>
          <w:spacing w:val="40"/>
          <w:sz w:val="24"/>
          <w:szCs w:val="24"/>
          <w:shd w:val="clear" w:color="auto" w:fill="FFFFFF"/>
        </w:rPr>
        <w:t>«5»</w:t>
      </w:r>
      <w:r w:rsidRPr="00DC32E1">
        <w:rPr>
          <w:rFonts w:ascii="Times New Roman" w:eastAsia="Times New Roman" w:hAnsi="Times New Roman" w:cs="Times New Roman"/>
          <w:color w:val="000000"/>
          <w:sz w:val="24"/>
          <w:szCs w:val="24"/>
          <w:shd w:val="clear" w:color="auto" w:fill="FFFFFF"/>
        </w:rPr>
        <w:t> - 7чел. — 41% (в прошлом году —  8чел. — 40%).</w:t>
      </w:r>
    </w:p>
    <w:p w:rsidR="00DC32E1" w:rsidRPr="00DC32E1" w:rsidRDefault="00DC32E1" w:rsidP="00DC32E1">
      <w:pPr>
        <w:spacing w:before="30" w:after="30"/>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Уровень качества обученности учащихся в начальных классах составил за год 47%,  успеваемость–92%( за прошлый год—качество - 40%,  успеваемость - 90%).</w:t>
      </w:r>
    </w:p>
    <w:p w:rsidR="00DC32E1" w:rsidRPr="00DC32E1" w:rsidRDefault="00DC32E1" w:rsidP="00DC32E1">
      <w:pPr>
        <w:jc w:val="both"/>
        <w:rPr>
          <w:rFonts w:ascii="Times New Roman" w:eastAsia="Times New Roman" w:hAnsi="Times New Roman" w:cs="Times New Roman"/>
          <w:sz w:val="24"/>
          <w:szCs w:val="24"/>
        </w:rPr>
      </w:pPr>
    </w:p>
    <w:p w:rsidR="00DC32E1" w:rsidRPr="00DC32E1" w:rsidRDefault="00DC32E1" w:rsidP="00DC32E1">
      <w:pPr>
        <w:spacing w:before="30" w:after="30"/>
        <w:jc w:val="both"/>
        <w:rPr>
          <w:rFonts w:ascii="Times New Roman" w:eastAsia="Times New Roman"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 </w:t>
      </w:r>
      <w:r w:rsidRPr="00DC32E1">
        <w:rPr>
          <w:rFonts w:ascii="Times New Roman" w:eastAsia="Times New Roman" w:hAnsi="Times New Roman" w:cs="Times New Roman"/>
          <w:b/>
          <w:color w:val="000000"/>
          <w:sz w:val="24"/>
          <w:szCs w:val="24"/>
          <w:shd w:val="clear" w:color="auto" w:fill="FFFFFF"/>
        </w:rPr>
        <w:t>На конец учебного года в основной школе обучалось 23человека.</w:t>
      </w:r>
      <w:r w:rsidRPr="00DC32E1">
        <w:rPr>
          <w:rFonts w:ascii="Times New Roman" w:eastAsia="Times New Roman" w:hAnsi="Times New Roman" w:cs="Times New Roman"/>
          <w:color w:val="000000"/>
          <w:sz w:val="24"/>
          <w:szCs w:val="24"/>
          <w:shd w:val="clear" w:color="auto" w:fill="FFFFFF"/>
        </w:rPr>
        <w:t>    </w:t>
      </w:r>
    </w:p>
    <w:p w:rsidR="00DC32E1" w:rsidRPr="00DC32E1" w:rsidRDefault="00DC32E1" w:rsidP="00DC32E1">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Итоги окончания 2019-2020 учебного года следующие.</w:t>
      </w:r>
    </w:p>
    <w:p w:rsidR="00DC32E1" w:rsidRPr="00DC32E1" w:rsidRDefault="00DC32E1" w:rsidP="00DC32E1">
      <w:pPr>
        <w:spacing w:before="30" w:after="30"/>
        <w:jc w:val="both"/>
        <w:rPr>
          <w:rFonts w:ascii="Times New Roman" w:eastAsia="Verdana" w:hAnsi="Times New Roman" w:cs="Times New Roman"/>
          <w:color w:val="000000"/>
          <w:sz w:val="24"/>
          <w:szCs w:val="24"/>
          <w:shd w:val="clear" w:color="auto" w:fill="FFFFFF"/>
        </w:rPr>
      </w:pPr>
      <w:r w:rsidRPr="00DC32E1">
        <w:rPr>
          <w:rFonts w:ascii="Times New Roman" w:eastAsia="Times New Roman" w:hAnsi="Times New Roman" w:cs="Times New Roman"/>
          <w:color w:val="000000"/>
          <w:sz w:val="24"/>
          <w:szCs w:val="24"/>
          <w:shd w:val="clear" w:color="auto" w:fill="FFFFFF"/>
        </w:rPr>
        <w:t> Хорошистов – 9 человек</w:t>
      </w:r>
    </w:p>
    <w:p w:rsidR="00DC32E1" w:rsidRPr="00DC32E1" w:rsidRDefault="00DC32E1" w:rsidP="00DC32E1">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color w:val="000000"/>
          <w:sz w:val="24"/>
          <w:szCs w:val="24"/>
        </w:rPr>
        <w:t>  Неуспевающих на конец учебного года нет</w:t>
      </w:r>
    </w:p>
    <w:p w:rsidR="00DC32E1" w:rsidRPr="00DC32E1" w:rsidRDefault="00DC32E1" w:rsidP="00DC32E1">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Уровень качества- 39%, успеваемость – 100%.</w:t>
      </w:r>
    </w:p>
    <w:p w:rsidR="00DC32E1" w:rsidRPr="00DC32E1" w:rsidRDefault="00DC32E1" w:rsidP="00DC32E1">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За последний учебный год  успешность обучения  повысилась и в основной и  в начальной школена 7%.Успеваемость в основной школе 100%,  в начальной осталась прежней.</w:t>
      </w:r>
    </w:p>
    <w:p w:rsidR="00DC32E1" w:rsidRPr="00DC32E1" w:rsidRDefault="00DC32E1" w:rsidP="00DC32E1">
      <w:pPr>
        <w:ind w:left="24" w:firstLine="816"/>
        <w:jc w:val="both"/>
        <w:rPr>
          <w:rFonts w:ascii="Times New Roman" w:eastAsia="Times New Roman" w:hAnsi="Times New Roman" w:cs="Times New Roman"/>
          <w:b/>
          <w:i/>
          <w:sz w:val="24"/>
          <w:szCs w:val="24"/>
        </w:rPr>
      </w:pPr>
    </w:p>
    <w:p w:rsidR="00DC32E1" w:rsidRPr="00DC32E1" w:rsidRDefault="00DC32E1" w:rsidP="00DC32E1">
      <w:pPr>
        <w:ind w:left="24" w:firstLine="816"/>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Итоги 2019-2020учебного года по классам</w:t>
      </w:r>
    </w:p>
    <w:p w:rsidR="00DC32E1" w:rsidRPr="00DC32E1" w:rsidRDefault="00DC32E1" w:rsidP="00DC32E1">
      <w:pPr>
        <w:ind w:left="24" w:firstLine="816"/>
        <w:jc w:val="both"/>
        <w:rPr>
          <w:rFonts w:ascii="Times New Roman" w:eastAsia="Times New Roman" w:hAnsi="Times New Roman" w:cs="Times New Roman"/>
          <w:b/>
          <w:i/>
          <w:color w:val="365F91" w:themeColor="accent1" w:themeShade="BF"/>
          <w:sz w:val="24"/>
          <w:szCs w:val="24"/>
        </w:rPr>
      </w:pPr>
    </w:p>
    <w:tbl>
      <w:tblPr>
        <w:tblW w:w="0" w:type="auto"/>
        <w:jc w:val="center"/>
        <w:tblCellMar>
          <w:left w:w="10" w:type="dxa"/>
          <w:right w:w="10" w:type="dxa"/>
        </w:tblCellMar>
        <w:tblLook w:val="04A0"/>
      </w:tblPr>
      <w:tblGrid>
        <w:gridCol w:w="626"/>
        <w:gridCol w:w="2372"/>
        <w:gridCol w:w="670"/>
        <w:gridCol w:w="699"/>
        <w:gridCol w:w="898"/>
        <w:gridCol w:w="866"/>
        <w:gridCol w:w="865"/>
        <w:gridCol w:w="2575"/>
      </w:tblGrid>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кл</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Классный</w:t>
            </w:r>
          </w:p>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руководитель</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отл</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хор</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неусп</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Абс</w:t>
            </w:r>
          </w:p>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Кач</w:t>
            </w:r>
          </w:p>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Фамилии</w:t>
            </w:r>
          </w:p>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неуспевающих</w:t>
            </w: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Афанасьева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w:t>
            </w: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Горбикова С.А.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1</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3</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Афанасьева Е.А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3</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66,6</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lastRenderedPageBreak/>
              <w:t>4</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Горбикова С.А.</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75</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25</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rPr>
                <w:rFonts w:ascii="Times New Roman" w:hAnsi="Times New Roman" w:cs="Times New Roman"/>
                <w:sz w:val="24"/>
                <w:szCs w:val="24"/>
              </w:rPr>
            </w:pPr>
            <w:r w:rsidRPr="00DC32E1">
              <w:rPr>
                <w:rFonts w:ascii="Times New Roman" w:hAnsi="Times New Roman" w:cs="Times New Roman"/>
                <w:sz w:val="24"/>
                <w:szCs w:val="24"/>
              </w:rPr>
              <w:t>Съедина М, Аверьянов С</w:t>
            </w: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5</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Селезнева С.М.</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3</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50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6</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Чернявская Е.Ф.</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ind w:left="125"/>
              <w:jc w:val="both"/>
              <w:rPr>
                <w:rFonts w:ascii="Times New Roman" w:hAnsi="Times New Roman" w:cs="Times New Roman"/>
                <w:sz w:val="24"/>
                <w:szCs w:val="24"/>
              </w:rPr>
            </w:pPr>
            <w:r w:rsidRPr="00DC32E1">
              <w:rPr>
                <w:rFonts w:ascii="Times New Roman" w:eastAsia="Times New Roman" w:hAnsi="Times New Roman" w:cs="Times New Roman"/>
                <w:sz w:val="24"/>
                <w:szCs w:val="24"/>
              </w:rPr>
              <w:t>7</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Чернявская Е.Ф</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0</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8</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Райс.</w:t>
            </w:r>
            <w:r w:rsidRPr="00DC32E1">
              <w:rPr>
                <w:rFonts w:ascii="Times New Roman" w:eastAsia="Times New Roman" w:hAnsi="Times New Roman" w:cs="Times New Roman"/>
                <w:sz w:val="24"/>
                <w:szCs w:val="24"/>
              </w:rPr>
              <w:t>Н.Н</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28,5</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r w:rsidR="00DC32E1" w:rsidRPr="00DC32E1" w:rsidTr="00206ADB">
        <w:trPr>
          <w:cantSplit/>
          <w:trHeight w:val="20"/>
          <w:jc w:val="center"/>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9</w:t>
            </w:r>
          </w:p>
        </w:tc>
        <w:tc>
          <w:tcPr>
            <w:tcW w:w="2372"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Шамова А.В.</w:t>
            </w:r>
          </w:p>
        </w:tc>
        <w:tc>
          <w:tcPr>
            <w:tcW w:w="670"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2</w:t>
            </w:r>
          </w:p>
        </w:tc>
        <w:tc>
          <w:tcPr>
            <w:tcW w:w="898"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w:t>
            </w:r>
          </w:p>
        </w:tc>
        <w:tc>
          <w:tcPr>
            <w:tcW w:w="866" w:type="dxa"/>
            <w:tcBorders>
              <w:top w:val="single" w:sz="4" w:space="0" w:color="000000"/>
              <w:left w:val="single" w:sz="12"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hAnsi="Times New Roman" w:cs="Times New Roman"/>
                <w:sz w:val="24"/>
                <w:szCs w:val="24"/>
              </w:rPr>
              <w:t>100</w:t>
            </w:r>
          </w:p>
        </w:tc>
        <w:tc>
          <w:tcPr>
            <w:tcW w:w="865" w:type="dxa"/>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33,3</w:t>
            </w:r>
          </w:p>
        </w:tc>
        <w:tc>
          <w:tcPr>
            <w:tcW w:w="25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32E1" w:rsidRPr="00DC32E1" w:rsidRDefault="00DC32E1" w:rsidP="00206ADB">
            <w:pPr>
              <w:jc w:val="both"/>
              <w:rPr>
                <w:rFonts w:ascii="Times New Roman" w:hAnsi="Times New Roman" w:cs="Times New Roman"/>
                <w:sz w:val="24"/>
                <w:szCs w:val="24"/>
              </w:rPr>
            </w:pPr>
          </w:p>
        </w:tc>
      </w:tr>
    </w:tbl>
    <w:p w:rsidR="00DC32E1" w:rsidRPr="00DC32E1" w:rsidRDefault="00DC32E1" w:rsidP="00DC32E1">
      <w:pPr>
        <w:ind w:firstLine="567"/>
        <w:jc w:val="both"/>
        <w:rPr>
          <w:rFonts w:ascii="Times New Roman" w:eastAsia="Times New Roman" w:hAnsi="Times New Roman" w:cs="Times New Roman"/>
          <w:sz w:val="24"/>
          <w:szCs w:val="24"/>
        </w:rPr>
      </w:pPr>
    </w:p>
    <w:p w:rsidR="00DC32E1" w:rsidRPr="00DC32E1" w:rsidRDefault="00DC32E1" w:rsidP="00DC32E1">
      <w:pPr>
        <w:ind w:firstLine="567"/>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На «хорошо» закончили 2019-2020 учебный год 16 человек (36%), в прошлом учебном году  14 человек (42%)Лучший результат обученности учащихся следующих классов: 2 класс– 100%, 3 класс – 66,6%. Низкий результат  в 6и7классах-0%, Одной из причин снижения качества обучения учащихся является низкий уровень мотивации обучения, снижение сформированностиобщеучебных умений (техники чтения, вычислительных навыков) и систематические пропуски уроков, как по уважительным, так и без причин.</w:t>
      </w:r>
    </w:p>
    <w:p w:rsidR="00DC32E1" w:rsidRPr="00DC32E1" w:rsidRDefault="00DC32E1" w:rsidP="00DC32E1">
      <w:pPr>
        <w:spacing w:before="30" w:after="30"/>
        <w:jc w:val="both"/>
        <w:rPr>
          <w:rFonts w:ascii="Times New Roman" w:eastAsia="Times New Roman" w:hAnsi="Times New Roman" w:cs="Times New Roman"/>
          <w:b/>
          <w:i/>
          <w:color w:val="365F91" w:themeColor="accent1" w:themeShade="BF"/>
          <w:sz w:val="24"/>
          <w:szCs w:val="24"/>
          <w:shd w:val="clear" w:color="auto" w:fill="FFFFFF"/>
        </w:rPr>
      </w:pPr>
    </w:p>
    <w:p w:rsidR="00DC32E1" w:rsidRPr="00DC32E1" w:rsidRDefault="00DC32E1" w:rsidP="00DC32E1">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eastAsia="Times New Roman" w:hAnsi="Times New Roman" w:cs="Times New Roman"/>
          <w:b/>
          <w:i/>
          <w:sz w:val="24"/>
          <w:szCs w:val="24"/>
          <w:shd w:val="clear" w:color="auto" w:fill="FFFFFF"/>
        </w:rPr>
        <w:t>Анализ государственной ( итоговой)аттестации  выпускников 9 класса</w:t>
      </w:r>
    </w:p>
    <w:p w:rsidR="00DC32E1" w:rsidRPr="00DC32E1" w:rsidRDefault="00DC32E1" w:rsidP="00DC32E1">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eastAsia="Times New Roman" w:hAnsi="Times New Roman" w:cs="Times New Roman"/>
          <w:b/>
          <w:i/>
          <w:sz w:val="24"/>
          <w:szCs w:val="24"/>
          <w:shd w:val="clear" w:color="auto" w:fill="FFFFFF"/>
        </w:rPr>
        <w:t>В связи со сложившейся эпидемиологической ситуацией</w:t>
      </w:r>
    </w:p>
    <w:p w:rsidR="00DC32E1" w:rsidRPr="00DC32E1" w:rsidRDefault="00DC32E1" w:rsidP="00DC32E1">
      <w:pPr>
        <w:spacing w:before="30" w:after="30"/>
        <w:jc w:val="both"/>
        <w:rPr>
          <w:rFonts w:ascii="Times New Roman" w:eastAsia="Times New Roman" w:hAnsi="Times New Roman" w:cs="Times New Roman"/>
          <w:b/>
          <w:i/>
          <w:sz w:val="24"/>
          <w:szCs w:val="24"/>
          <w:shd w:val="clear" w:color="auto" w:fill="FFFFFF"/>
        </w:rPr>
      </w:pPr>
      <w:r w:rsidRPr="00DC32E1">
        <w:rPr>
          <w:rFonts w:ascii="Times New Roman" w:hAnsi="Times New Roman" w:cs="Times New Roman"/>
          <w:sz w:val="24"/>
          <w:szCs w:val="24"/>
          <w:shd w:val="clear" w:color="auto" w:fill="FFFFFF"/>
        </w:rPr>
        <w:t>ГИА-9 проводилась  в форме промежуточной аттестации, результаты которой признались результатами ГИА-9, и являлись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C32E1" w:rsidRPr="00DC32E1" w:rsidRDefault="00DC32E1" w:rsidP="00DC32E1">
      <w:pPr>
        <w:jc w:val="both"/>
        <w:rPr>
          <w:rFonts w:ascii="Times New Roman" w:eastAsia="Times New Roman" w:hAnsi="Times New Roman" w:cs="Times New Roman"/>
          <w:b/>
          <w:i/>
          <w:sz w:val="24"/>
          <w:szCs w:val="24"/>
        </w:rPr>
      </w:pPr>
    </w:p>
    <w:p w:rsidR="00DC32E1" w:rsidRPr="00DC32E1" w:rsidRDefault="00DC32E1" w:rsidP="00DC32E1">
      <w:pPr>
        <w:ind w:left="426"/>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10.Организация питания.</w:t>
      </w:r>
    </w:p>
    <w:p w:rsidR="00DC32E1" w:rsidRPr="00DC32E1" w:rsidRDefault="00DC32E1" w:rsidP="00DC32E1">
      <w:pPr>
        <w:ind w:firstLine="708"/>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 школе работает буфет с большим выбором выпечки.</w:t>
      </w:r>
    </w:p>
    <w:p w:rsidR="00DC32E1" w:rsidRPr="007C41FB" w:rsidRDefault="00DC32E1" w:rsidP="007C41F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Питаются -  48  человек. Из них бесплатно питаются -5</w:t>
      </w:r>
      <w:bookmarkStart w:id="0" w:name="_GoBack"/>
      <w:bookmarkEnd w:id="0"/>
      <w:r w:rsidRPr="00DC32E1">
        <w:rPr>
          <w:rFonts w:ascii="Times New Roman" w:eastAsia="Times New Roman" w:hAnsi="Times New Roman" w:cs="Times New Roman"/>
          <w:sz w:val="24"/>
          <w:szCs w:val="24"/>
        </w:rPr>
        <w:t>человек.</w:t>
      </w:r>
    </w:p>
    <w:p w:rsidR="00DC32E1" w:rsidRPr="00DC32E1" w:rsidRDefault="00DC32E1" w:rsidP="00DC32E1">
      <w:pPr>
        <w:ind w:left="426"/>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11.Состояние здоровья школьников, меры по охране и укреплению здоровья.</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Основной здоровьесберегающей функцией школы является разработка мер и методов работы педагогического коллектива по устранению или снижению факторов, оказывающих неблагоприятное влияние на растущий организм ребенка, а также тесное сотрудничество с работниками здравоохранения и родителями.</w:t>
      </w:r>
    </w:p>
    <w:p w:rsidR="00DC32E1" w:rsidRPr="00DC32E1" w:rsidRDefault="00DC32E1" w:rsidP="00DC32E1">
      <w:pPr>
        <w:jc w:val="both"/>
        <w:rPr>
          <w:rFonts w:ascii="Times New Roman" w:eastAsia="Times New Roman" w:hAnsi="Times New Roman" w:cs="Times New Roman"/>
          <w:b/>
          <w:sz w:val="24"/>
          <w:szCs w:val="24"/>
        </w:rPr>
      </w:pPr>
    </w:p>
    <w:p w:rsidR="00DC32E1" w:rsidRPr="00DC32E1" w:rsidRDefault="00DC32E1" w:rsidP="00DC32E1">
      <w:pPr>
        <w:jc w:val="center"/>
        <w:rPr>
          <w:rFonts w:ascii="Times New Roman" w:hAnsi="Times New Roman" w:cs="Times New Roman"/>
          <w:sz w:val="24"/>
          <w:szCs w:val="24"/>
        </w:rPr>
      </w:pPr>
      <w:r w:rsidRPr="00DC32E1">
        <w:rPr>
          <w:rFonts w:ascii="Times New Roman" w:hAnsi="Times New Roman" w:cs="Times New Roman"/>
          <w:sz w:val="24"/>
          <w:szCs w:val="24"/>
        </w:rPr>
        <w:t>Распределение учащихся по группам здоровья</w:t>
      </w:r>
    </w:p>
    <w:p w:rsidR="00DC32E1" w:rsidRPr="00DC32E1" w:rsidRDefault="00DC32E1" w:rsidP="00DC32E1">
      <w:pPr>
        <w:jc w:val="center"/>
        <w:rPr>
          <w:rFonts w:ascii="Times New Roman" w:hAnsi="Times New Roman" w:cs="Times New Roman"/>
          <w:sz w:val="24"/>
          <w:szCs w:val="24"/>
        </w:rPr>
      </w:pPr>
    </w:p>
    <w:tbl>
      <w:tblPr>
        <w:tblStyle w:val="a9"/>
        <w:tblW w:w="9747" w:type="dxa"/>
        <w:tblLook w:val="04A0"/>
      </w:tblPr>
      <w:tblGrid>
        <w:gridCol w:w="1238"/>
        <w:gridCol w:w="523"/>
        <w:gridCol w:w="511"/>
        <w:gridCol w:w="377"/>
        <w:gridCol w:w="370"/>
        <w:gridCol w:w="1293"/>
        <w:gridCol w:w="2273"/>
        <w:gridCol w:w="1670"/>
        <w:gridCol w:w="1492"/>
      </w:tblGrid>
      <w:tr w:rsidR="00DC32E1" w:rsidRPr="00DC32E1" w:rsidTr="00206ADB">
        <w:trPr>
          <w:trHeight w:val="263"/>
        </w:trPr>
        <w:tc>
          <w:tcPr>
            <w:tcW w:w="1238" w:type="dxa"/>
            <w:vMerge w:val="restart"/>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lastRenderedPageBreak/>
              <w:t>Учебный год</w:t>
            </w:r>
          </w:p>
        </w:tc>
        <w:tc>
          <w:tcPr>
            <w:tcW w:w="1781" w:type="dxa"/>
            <w:gridSpan w:val="4"/>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Медицинская группа</w:t>
            </w:r>
          </w:p>
        </w:tc>
        <w:tc>
          <w:tcPr>
            <w:tcW w:w="5236" w:type="dxa"/>
            <w:gridSpan w:val="3"/>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Физическая группа</w:t>
            </w:r>
          </w:p>
        </w:tc>
        <w:tc>
          <w:tcPr>
            <w:tcW w:w="1492" w:type="dxa"/>
            <w:vMerge w:val="restart"/>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Дети инвалиды</w:t>
            </w:r>
          </w:p>
        </w:tc>
      </w:tr>
      <w:tr w:rsidR="00DC32E1" w:rsidRPr="00DC32E1" w:rsidTr="00206ADB">
        <w:trPr>
          <w:trHeight w:val="290"/>
        </w:trPr>
        <w:tc>
          <w:tcPr>
            <w:tcW w:w="1238" w:type="dxa"/>
            <w:vMerge/>
          </w:tcPr>
          <w:p w:rsidR="00DC32E1" w:rsidRPr="00DC32E1" w:rsidRDefault="00DC32E1" w:rsidP="00206ADB">
            <w:pPr>
              <w:jc w:val="center"/>
              <w:rPr>
                <w:rFonts w:ascii="Times New Roman" w:hAnsi="Times New Roman" w:cs="Times New Roman"/>
                <w:sz w:val="24"/>
                <w:szCs w:val="24"/>
              </w:rPr>
            </w:pP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377"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Основная</w:t>
            </w:r>
          </w:p>
        </w:tc>
        <w:tc>
          <w:tcPr>
            <w:tcW w:w="227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Подготовительная</w:t>
            </w: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Специальная</w:t>
            </w:r>
          </w:p>
        </w:tc>
        <w:tc>
          <w:tcPr>
            <w:tcW w:w="1492" w:type="dxa"/>
            <w:vMerge/>
          </w:tcPr>
          <w:p w:rsidR="00DC32E1" w:rsidRPr="00DC32E1" w:rsidRDefault="00DC32E1" w:rsidP="00206ADB">
            <w:pPr>
              <w:jc w:val="center"/>
              <w:rPr>
                <w:rFonts w:ascii="Times New Roman" w:hAnsi="Times New Roman" w:cs="Times New Roman"/>
                <w:sz w:val="24"/>
                <w:szCs w:val="24"/>
              </w:rPr>
            </w:pPr>
          </w:p>
        </w:tc>
      </w:tr>
      <w:tr w:rsidR="00DC32E1" w:rsidRPr="00DC32E1" w:rsidTr="00206ADB">
        <w:trPr>
          <w:trHeight w:val="282"/>
        </w:trPr>
        <w:tc>
          <w:tcPr>
            <w:tcW w:w="123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2015 – 2016</w:t>
            </w: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11</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377"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6</w:t>
            </w: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227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w:t>
            </w: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492" w:type="dxa"/>
          </w:tcPr>
          <w:p w:rsidR="00DC32E1" w:rsidRPr="00DC32E1" w:rsidRDefault="00DC32E1" w:rsidP="00206ADB">
            <w:pPr>
              <w:jc w:val="center"/>
              <w:rPr>
                <w:rFonts w:ascii="Times New Roman" w:hAnsi="Times New Roman" w:cs="Times New Roman"/>
                <w:sz w:val="24"/>
                <w:szCs w:val="24"/>
              </w:rPr>
            </w:pPr>
          </w:p>
        </w:tc>
      </w:tr>
      <w:tr w:rsidR="00DC32E1" w:rsidRPr="00DC32E1" w:rsidTr="00206ADB">
        <w:trPr>
          <w:trHeight w:val="282"/>
        </w:trPr>
        <w:tc>
          <w:tcPr>
            <w:tcW w:w="123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2016 - 2017</w:t>
            </w: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11</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34</w:t>
            </w:r>
          </w:p>
        </w:tc>
        <w:tc>
          <w:tcPr>
            <w:tcW w:w="377"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w:t>
            </w: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46</w:t>
            </w:r>
          </w:p>
        </w:tc>
        <w:tc>
          <w:tcPr>
            <w:tcW w:w="227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r w:rsidR="00DC32E1" w:rsidRPr="00DC32E1" w:rsidTr="00206ADB">
        <w:trPr>
          <w:trHeight w:val="295"/>
        </w:trPr>
        <w:tc>
          <w:tcPr>
            <w:tcW w:w="123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2017 - 2018</w:t>
            </w: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13</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29</w:t>
            </w:r>
          </w:p>
        </w:tc>
        <w:tc>
          <w:tcPr>
            <w:tcW w:w="377" w:type="dxa"/>
          </w:tcPr>
          <w:p w:rsidR="00DC32E1" w:rsidRPr="00DC32E1" w:rsidRDefault="00DC32E1" w:rsidP="00206ADB">
            <w:pPr>
              <w:jc w:val="center"/>
              <w:rPr>
                <w:rFonts w:ascii="Times New Roman" w:hAnsi="Times New Roman" w:cs="Times New Roman"/>
                <w:sz w:val="24"/>
                <w:szCs w:val="24"/>
              </w:rPr>
            </w:pP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42</w:t>
            </w:r>
          </w:p>
        </w:tc>
        <w:tc>
          <w:tcPr>
            <w:tcW w:w="2273" w:type="dxa"/>
          </w:tcPr>
          <w:p w:rsidR="00DC32E1" w:rsidRPr="00DC32E1" w:rsidRDefault="00DC32E1" w:rsidP="00206ADB">
            <w:pPr>
              <w:jc w:val="center"/>
              <w:rPr>
                <w:rFonts w:ascii="Times New Roman" w:hAnsi="Times New Roman" w:cs="Times New Roman"/>
                <w:sz w:val="24"/>
                <w:szCs w:val="24"/>
              </w:rPr>
            </w:pP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DC32E1" w:rsidRPr="00DC32E1" w:rsidTr="00206ADB">
        <w:trPr>
          <w:trHeight w:val="295"/>
        </w:trPr>
        <w:tc>
          <w:tcPr>
            <w:tcW w:w="123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2018 - 2019</w:t>
            </w: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7</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31</w:t>
            </w:r>
          </w:p>
        </w:tc>
        <w:tc>
          <w:tcPr>
            <w:tcW w:w="377"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6</w:t>
            </w: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43</w:t>
            </w:r>
          </w:p>
        </w:tc>
        <w:tc>
          <w:tcPr>
            <w:tcW w:w="2273" w:type="dxa"/>
          </w:tcPr>
          <w:p w:rsidR="00DC32E1" w:rsidRPr="00DC32E1" w:rsidRDefault="00DC32E1" w:rsidP="00206ADB">
            <w:pPr>
              <w:jc w:val="center"/>
              <w:rPr>
                <w:rFonts w:ascii="Times New Roman" w:hAnsi="Times New Roman" w:cs="Times New Roman"/>
                <w:sz w:val="24"/>
                <w:szCs w:val="24"/>
              </w:rPr>
            </w:pP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c>
          <w:tcPr>
            <w:tcW w:w="14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w:t>
            </w:r>
          </w:p>
        </w:tc>
      </w:tr>
      <w:tr w:rsidR="00DC32E1" w:rsidRPr="00DC32E1" w:rsidTr="00206ADB">
        <w:trPr>
          <w:trHeight w:val="295"/>
        </w:trPr>
        <w:tc>
          <w:tcPr>
            <w:tcW w:w="1238"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2019-2020</w:t>
            </w:r>
          </w:p>
        </w:tc>
        <w:tc>
          <w:tcPr>
            <w:tcW w:w="52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24</w:t>
            </w:r>
          </w:p>
        </w:tc>
        <w:tc>
          <w:tcPr>
            <w:tcW w:w="511"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21</w:t>
            </w:r>
          </w:p>
        </w:tc>
        <w:tc>
          <w:tcPr>
            <w:tcW w:w="377"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3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293"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47</w:t>
            </w:r>
          </w:p>
        </w:tc>
        <w:tc>
          <w:tcPr>
            <w:tcW w:w="2273" w:type="dxa"/>
          </w:tcPr>
          <w:p w:rsidR="00DC32E1" w:rsidRPr="00DC32E1" w:rsidRDefault="00DC32E1" w:rsidP="00206ADB">
            <w:pPr>
              <w:jc w:val="center"/>
              <w:rPr>
                <w:rFonts w:ascii="Times New Roman" w:hAnsi="Times New Roman" w:cs="Times New Roman"/>
                <w:sz w:val="24"/>
                <w:szCs w:val="24"/>
              </w:rPr>
            </w:pPr>
          </w:p>
        </w:tc>
        <w:tc>
          <w:tcPr>
            <w:tcW w:w="1670"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c>
          <w:tcPr>
            <w:tcW w:w="1492" w:type="dxa"/>
          </w:tcPr>
          <w:p w:rsidR="00DC32E1" w:rsidRPr="00DC32E1" w:rsidRDefault="00DC32E1" w:rsidP="00206ADB">
            <w:pPr>
              <w:jc w:val="center"/>
              <w:rPr>
                <w:rFonts w:ascii="Times New Roman" w:hAnsi="Times New Roman" w:cs="Times New Roman"/>
                <w:sz w:val="24"/>
                <w:szCs w:val="24"/>
              </w:rPr>
            </w:pPr>
            <w:r w:rsidRPr="00DC32E1">
              <w:rPr>
                <w:rFonts w:ascii="Times New Roman" w:hAnsi="Times New Roman" w:cs="Times New Roman"/>
                <w:sz w:val="24"/>
                <w:szCs w:val="24"/>
              </w:rPr>
              <w:t>1</w:t>
            </w:r>
          </w:p>
        </w:tc>
      </w:tr>
    </w:tbl>
    <w:p w:rsidR="00DC32E1" w:rsidRPr="00DC32E1" w:rsidRDefault="00DC32E1" w:rsidP="00DC32E1">
      <w:pPr>
        <w:jc w:val="center"/>
        <w:rPr>
          <w:rFonts w:ascii="Times New Roman" w:hAnsi="Times New Roman" w:cs="Times New Roman"/>
          <w:sz w:val="24"/>
          <w:szCs w:val="24"/>
        </w:rPr>
      </w:pP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Дата проведения последнего мед.осмотра - сентябрь2019 года</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Из заболеваний в 2019- 2020уч. году на:</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1 месте -  ОРВИ и ОРЗ  (30%)</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2 месте – ЛОР заболевания (10%)</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3 месте – бронхит (10%)</w:t>
      </w:r>
    </w:p>
    <w:p w:rsidR="00DC32E1" w:rsidRPr="00DC32E1" w:rsidRDefault="00DC32E1" w:rsidP="00DC32E1">
      <w:pPr>
        <w:ind w:left="426"/>
        <w:jc w:val="both"/>
        <w:rPr>
          <w:rFonts w:ascii="Times New Roman" w:eastAsia="Times New Roman" w:hAnsi="Times New Roman" w:cs="Times New Roman"/>
          <w:color w:val="000000"/>
          <w:sz w:val="24"/>
          <w:szCs w:val="24"/>
        </w:rPr>
      </w:pPr>
    </w:p>
    <w:p w:rsidR="00DC32E1" w:rsidRPr="00DC32E1" w:rsidRDefault="00DC32E1" w:rsidP="00DC32E1">
      <w:pPr>
        <w:ind w:left="426"/>
        <w:jc w:val="both"/>
        <w:rPr>
          <w:rFonts w:ascii="Times New Roman" w:eastAsia="Times New Roman" w:hAnsi="Times New Roman" w:cs="Times New Roman"/>
          <w:b/>
          <w:i/>
          <w:color w:val="000000"/>
          <w:sz w:val="24"/>
          <w:szCs w:val="24"/>
        </w:rPr>
      </w:pPr>
      <w:r w:rsidRPr="00DC32E1">
        <w:rPr>
          <w:rFonts w:ascii="Times New Roman" w:eastAsia="Times New Roman" w:hAnsi="Times New Roman" w:cs="Times New Roman"/>
          <w:color w:val="000000"/>
          <w:sz w:val="24"/>
          <w:szCs w:val="24"/>
          <w:u w:val="single"/>
        </w:rPr>
        <w:t>Положительное влияние на уровень здоровья и формирование здорового образа жизни оказывают:</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 xml:space="preserve">1.Профилактика ОРВИ и ГРИППа </w:t>
      </w:r>
    </w:p>
    <w:p w:rsidR="00DC32E1" w:rsidRPr="00DC32E1" w:rsidRDefault="00DC32E1" w:rsidP="00DC32E1">
      <w:pPr>
        <w:jc w:val="both"/>
        <w:rPr>
          <w:rFonts w:ascii="Times New Roman" w:hAnsi="Times New Roman" w:cs="Times New Roman"/>
          <w:sz w:val="24"/>
          <w:szCs w:val="24"/>
        </w:rPr>
      </w:pPr>
      <w:r w:rsidRPr="00DC32E1">
        <w:rPr>
          <w:rFonts w:ascii="Times New Roman" w:hAnsi="Times New Roman" w:cs="Times New Roman"/>
          <w:sz w:val="24"/>
          <w:szCs w:val="24"/>
        </w:rPr>
        <w:t xml:space="preserve">2. Беседы и лекции с приглашением медицинского работника. </w:t>
      </w:r>
    </w:p>
    <w:p w:rsidR="00DC32E1" w:rsidRPr="00DC32E1" w:rsidRDefault="00DC32E1" w:rsidP="00DC32E1">
      <w:pPr>
        <w:pStyle w:val="aa"/>
        <w:spacing w:after="0"/>
        <w:ind w:left="0"/>
        <w:jc w:val="both"/>
        <w:rPr>
          <w:rFonts w:cs="Times New Roman"/>
          <w:color w:val="000000"/>
          <w:sz w:val="24"/>
          <w:szCs w:val="24"/>
        </w:rPr>
      </w:pPr>
      <w:r w:rsidRPr="00DC32E1">
        <w:rPr>
          <w:rFonts w:cs="Times New Roman"/>
          <w:color w:val="000000"/>
          <w:sz w:val="24"/>
          <w:szCs w:val="24"/>
        </w:rPr>
        <w:t>3.Медицинское обслуживание (своевременное проведение плановых медицинских осмотров);</w:t>
      </w:r>
    </w:p>
    <w:p w:rsidR="00DC32E1" w:rsidRPr="00DC32E1" w:rsidRDefault="00DC32E1" w:rsidP="00DC32E1">
      <w:pPr>
        <w:pStyle w:val="aa"/>
        <w:spacing w:after="0"/>
        <w:ind w:left="0"/>
        <w:jc w:val="both"/>
        <w:rPr>
          <w:rFonts w:cs="Times New Roman"/>
          <w:color w:val="FF0000"/>
          <w:sz w:val="24"/>
          <w:szCs w:val="24"/>
        </w:rPr>
      </w:pPr>
      <w:r w:rsidRPr="00DC32E1">
        <w:rPr>
          <w:rFonts w:cs="Times New Roman"/>
          <w:color w:val="000000"/>
          <w:sz w:val="24"/>
          <w:szCs w:val="24"/>
        </w:rPr>
        <w:t>4.Проведение воспитательно-профилактических мероприятий по предупреждению наркомании, табакокурения, употребления алкогольных напитков, профилактические беседы по предупреждению травматизма на уроках и переменах, дорожно-транспортных происшествий);</w:t>
      </w:r>
      <w:r w:rsidRPr="00DC32E1">
        <w:rPr>
          <w:rFonts w:cs="Times New Roman"/>
          <w:color w:val="FF0000"/>
          <w:sz w:val="24"/>
          <w:szCs w:val="24"/>
        </w:rPr>
        <w:t xml:space="preserve"> </w:t>
      </w:r>
    </w:p>
    <w:p w:rsidR="00DC32E1" w:rsidRPr="00DC32E1" w:rsidRDefault="00DC32E1" w:rsidP="00DC32E1">
      <w:pPr>
        <w:pStyle w:val="aa"/>
        <w:spacing w:after="0"/>
        <w:ind w:left="0"/>
        <w:jc w:val="both"/>
        <w:rPr>
          <w:rFonts w:cs="Times New Roman"/>
          <w:color w:val="000000"/>
          <w:sz w:val="24"/>
          <w:szCs w:val="24"/>
        </w:rPr>
      </w:pPr>
      <w:r w:rsidRPr="00DC32E1">
        <w:rPr>
          <w:rFonts w:cs="Times New Roman"/>
          <w:color w:val="000000"/>
          <w:sz w:val="24"/>
          <w:szCs w:val="24"/>
        </w:rPr>
        <w:t>5. Организация подвижных перемен с дежурным учителем</w:t>
      </w:r>
    </w:p>
    <w:p w:rsidR="00DC32E1" w:rsidRPr="00DC32E1" w:rsidRDefault="00DC32E1" w:rsidP="00DC32E1">
      <w:pPr>
        <w:jc w:val="both"/>
        <w:rPr>
          <w:rFonts w:ascii="Times New Roman" w:hAnsi="Times New Roman" w:cs="Times New Roman"/>
          <w:color w:val="000000"/>
          <w:sz w:val="24"/>
          <w:szCs w:val="24"/>
        </w:rPr>
      </w:pPr>
      <w:r w:rsidRPr="00DC32E1">
        <w:rPr>
          <w:rFonts w:ascii="Times New Roman" w:hAnsi="Times New Roman" w:cs="Times New Roman"/>
          <w:sz w:val="24"/>
          <w:szCs w:val="24"/>
        </w:rPr>
        <w:t xml:space="preserve">6. Контроль соблюдения светового режима, режима проветривания учебных кабинетов, проведением физкультминуток на уроках. </w:t>
      </w:r>
    </w:p>
    <w:p w:rsidR="00DC32E1" w:rsidRPr="00DC32E1" w:rsidRDefault="00DC32E1" w:rsidP="00DC32E1">
      <w:pPr>
        <w:numPr>
          <w:ilvl w:val="0"/>
          <w:numId w:val="22"/>
        </w:numPr>
        <w:tabs>
          <w:tab w:val="num" w:pos="360"/>
        </w:tabs>
        <w:spacing w:after="0" w:line="240" w:lineRule="auto"/>
        <w:ind w:left="0" w:firstLine="0"/>
        <w:jc w:val="both"/>
        <w:rPr>
          <w:rFonts w:ascii="Times New Roman" w:hAnsi="Times New Roman" w:cs="Times New Roman"/>
          <w:color w:val="000000"/>
          <w:sz w:val="24"/>
          <w:szCs w:val="24"/>
        </w:rPr>
      </w:pPr>
      <w:r w:rsidRPr="00DC32E1">
        <w:rPr>
          <w:rFonts w:ascii="Times New Roman" w:hAnsi="Times New Roman" w:cs="Times New Roman"/>
          <w:sz w:val="24"/>
          <w:szCs w:val="24"/>
        </w:rPr>
        <w:t>100% посещение учащихся факультативного курса Биология «Культура здоровья»</w:t>
      </w:r>
    </w:p>
    <w:p w:rsidR="00DC32E1" w:rsidRPr="00DC32E1" w:rsidRDefault="00DC32E1" w:rsidP="00DC32E1">
      <w:pPr>
        <w:rPr>
          <w:rFonts w:ascii="Times New Roman" w:hAnsi="Times New Roman" w:cs="Times New Roman"/>
          <w:sz w:val="24"/>
          <w:szCs w:val="24"/>
        </w:rPr>
      </w:pPr>
      <w:r w:rsidRPr="00DC32E1">
        <w:rPr>
          <w:rFonts w:ascii="Times New Roman" w:hAnsi="Times New Roman" w:cs="Times New Roman"/>
          <w:sz w:val="24"/>
          <w:szCs w:val="24"/>
        </w:rPr>
        <w:t>8.Проведение  дней здоровья  (раз в четверть)</w:t>
      </w:r>
    </w:p>
    <w:p w:rsidR="00DC32E1" w:rsidRPr="00DC32E1" w:rsidRDefault="00DC32E1" w:rsidP="00DC32E1">
      <w:pPr>
        <w:rPr>
          <w:rFonts w:ascii="Times New Roman" w:hAnsi="Times New Roman" w:cs="Times New Roman"/>
          <w:color w:val="FF0000"/>
          <w:sz w:val="24"/>
          <w:szCs w:val="24"/>
        </w:rPr>
      </w:pPr>
      <w:r w:rsidRPr="00DC32E1">
        <w:rPr>
          <w:rFonts w:ascii="Times New Roman" w:hAnsi="Times New Roman" w:cs="Times New Roman"/>
          <w:sz w:val="24"/>
          <w:szCs w:val="24"/>
        </w:rPr>
        <w:t>9.Организация  ежегодного  конкурса «Самый здоровый класс»</w:t>
      </w:r>
    </w:p>
    <w:p w:rsidR="00DC32E1" w:rsidRPr="00DC32E1" w:rsidRDefault="00DC32E1" w:rsidP="00DC32E1">
      <w:pPr>
        <w:jc w:val="both"/>
        <w:rPr>
          <w:rFonts w:ascii="Times New Roman" w:eastAsia="Times New Roman" w:hAnsi="Times New Roman" w:cs="Times New Roman"/>
          <w:b/>
          <w:sz w:val="24"/>
          <w:szCs w:val="24"/>
          <w:u w:val="single"/>
        </w:rPr>
      </w:pPr>
    </w:p>
    <w:p w:rsidR="007C41FB" w:rsidRDefault="007C41FB" w:rsidP="00DC32E1">
      <w:pPr>
        <w:jc w:val="both"/>
        <w:rPr>
          <w:rFonts w:ascii="Times New Roman" w:eastAsia="Times New Roman" w:hAnsi="Times New Roman" w:cs="Times New Roman"/>
          <w:b/>
          <w:i/>
          <w:sz w:val="24"/>
          <w:szCs w:val="24"/>
        </w:rPr>
      </w:pPr>
    </w:p>
    <w:p w:rsidR="007C41FB" w:rsidRPr="007C41FB" w:rsidRDefault="00DC32E1" w:rsidP="00DC32E1">
      <w:pPr>
        <w:jc w:val="both"/>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lastRenderedPageBreak/>
        <w:t>Летнее оздоровление детей</w:t>
      </w:r>
    </w:p>
    <w:tbl>
      <w:tblPr>
        <w:tblW w:w="0" w:type="auto"/>
        <w:tblInd w:w="98" w:type="dxa"/>
        <w:tblCellMar>
          <w:left w:w="10" w:type="dxa"/>
          <w:right w:w="10" w:type="dxa"/>
        </w:tblCellMar>
        <w:tblLook w:val="04A0"/>
      </w:tblPr>
      <w:tblGrid>
        <w:gridCol w:w="3157"/>
        <w:gridCol w:w="3149"/>
        <w:gridCol w:w="3167"/>
      </w:tblGrid>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Учебный год</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Всего детей</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hAnsi="Times New Roman" w:cs="Times New Roman"/>
                <w:sz w:val="24"/>
                <w:szCs w:val="24"/>
              </w:rPr>
            </w:pPr>
            <w:r w:rsidRPr="00DC32E1">
              <w:rPr>
                <w:rFonts w:ascii="Times New Roman" w:eastAsia="Times New Roman" w:hAnsi="Times New Roman" w:cs="Times New Roman"/>
                <w:sz w:val="24"/>
                <w:szCs w:val="24"/>
              </w:rPr>
              <w:t>% к общему числу обучающихся</w:t>
            </w:r>
          </w:p>
        </w:tc>
      </w:tr>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2015 -2016 </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46</w:t>
            </w:r>
          </w:p>
        </w:tc>
      </w:tr>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2016 – 2017</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46</w:t>
            </w:r>
          </w:p>
        </w:tc>
      </w:tr>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2017 – 2018</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45</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49</w:t>
            </w:r>
          </w:p>
        </w:tc>
      </w:tr>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2018- 2019</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42</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50</w:t>
            </w:r>
          </w:p>
        </w:tc>
      </w:tr>
      <w:tr w:rsidR="00DC32E1" w:rsidRPr="00DC32E1" w:rsidTr="00206ADB">
        <w:trPr>
          <w:trHeight w:val="1"/>
        </w:trPr>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C32E1" w:rsidRDefault="00DC32E1" w:rsidP="00206ADB">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2019-2020</w:t>
            </w:r>
          </w:p>
        </w:tc>
        <w:tc>
          <w:tcPr>
            <w:tcW w:w="3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2732F" w:rsidRDefault="00DC32E1" w:rsidP="00206ADB">
            <w:pPr>
              <w:jc w:val="both"/>
              <w:rPr>
                <w:rFonts w:ascii="Times New Roman" w:eastAsia="Times New Roman" w:hAnsi="Times New Roman" w:cs="Times New Roman"/>
                <w:sz w:val="24"/>
                <w:szCs w:val="24"/>
              </w:rPr>
            </w:pPr>
            <w:r w:rsidRPr="00D2732F">
              <w:rPr>
                <w:rFonts w:ascii="Times New Roman" w:eastAsia="Times New Roman" w:hAnsi="Times New Roman" w:cs="Times New Roman"/>
                <w:sz w:val="24"/>
                <w:szCs w:val="24"/>
              </w:rPr>
              <w:t>48</w:t>
            </w:r>
          </w:p>
        </w:tc>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32E1" w:rsidRPr="00D2732F" w:rsidRDefault="00A915A5" w:rsidP="00206ADB">
            <w:pPr>
              <w:jc w:val="both"/>
              <w:rPr>
                <w:rFonts w:ascii="Times New Roman" w:eastAsia="Times New Roman" w:hAnsi="Times New Roman" w:cs="Times New Roman"/>
                <w:sz w:val="24"/>
                <w:szCs w:val="24"/>
              </w:rPr>
            </w:pPr>
            <w:r w:rsidRPr="00D2732F">
              <w:rPr>
                <w:rFonts w:ascii="Times New Roman" w:eastAsia="Times New Roman" w:hAnsi="Times New Roman" w:cs="Times New Roman"/>
                <w:sz w:val="24"/>
                <w:szCs w:val="24"/>
              </w:rPr>
              <w:t>20</w:t>
            </w:r>
          </w:p>
        </w:tc>
      </w:tr>
    </w:tbl>
    <w:p w:rsidR="00DC32E1" w:rsidRPr="00DC32E1" w:rsidRDefault="00DC32E1" w:rsidP="00DC32E1">
      <w:pPr>
        <w:jc w:val="both"/>
        <w:rPr>
          <w:rFonts w:ascii="Times New Roman" w:eastAsia="Times New Roman" w:hAnsi="Times New Roman" w:cs="Times New Roman"/>
          <w:sz w:val="24"/>
          <w:szCs w:val="24"/>
        </w:rPr>
      </w:pPr>
    </w:p>
    <w:p w:rsidR="00DC32E1" w:rsidRPr="00DC32E1" w:rsidRDefault="00DC32E1" w:rsidP="00DC32E1">
      <w:pPr>
        <w:ind w:firstLine="360"/>
        <w:jc w:val="both"/>
        <w:rPr>
          <w:rFonts w:ascii="Times New Roman" w:hAnsi="Times New Roman" w:cs="Times New Roman"/>
          <w:b/>
          <w:bCs/>
          <w:sz w:val="24"/>
          <w:szCs w:val="24"/>
        </w:rPr>
      </w:pPr>
      <w:r w:rsidRPr="00DC32E1">
        <w:rPr>
          <w:rFonts w:ascii="Times New Roman" w:hAnsi="Times New Roman" w:cs="Times New Roman"/>
          <w:b/>
          <w:bCs/>
          <w:sz w:val="24"/>
          <w:szCs w:val="24"/>
        </w:rPr>
        <w:t>12. Обеспечение безопасности, поддержка и сохранение здоровья</w:t>
      </w:r>
    </w:p>
    <w:p w:rsidR="00DC32E1" w:rsidRPr="00DC32E1" w:rsidRDefault="00DC32E1" w:rsidP="00DC32E1">
      <w:pPr>
        <w:ind w:firstLine="709"/>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Дежурство осуществляется с 8.00 до 20.00 часов – дежурными по школе . С 20.00 до 8.00 охрана осуществляется сторожами.:</w:t>
      </w:r>
    </w:p>
    <w:p w:rsidR="00DC32E1" w:rsidRPr="00DC32E1" w:rsidRDefault="00DC32E1" w:rsidP="00DC32E1">
      <w:pPr>
        <w:ind w:firstLine="709"/>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Установлены камеры  наблюдения.</w:t>
      </w:r>
    </w:p>
    <w:p w:rsidR="00DC32E1" w:rsidRPr="00DC32E1" w:rsidRDefault="00DC32E1" w:rsidP="00DC32E1">
      <w:pPr>
        <w:ind w:firstLine="709"/>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 школе действует пропускной режим.</w:t>
      </w:r>
    </w:p>
    <w:p w:rsidR="00DC32E1" w:rsidRPr="00DC32E1" w:rsidRDefault="00DC32E1" w:rsidP="00DC32E1">
      <w:pPr>
        <w:ind w:firstLine="709"/>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 учреждении установлена и функционирует пожарная сигнализация.</w:t>
      </w:r>
    </w:p>
    <w:p w:rsidR="00DC32E1" w:rsidRPr="00DC32E1" w:rsidRDefault="00DC32E1" w:rsidP="00DC32E1">
      <w:pPr>
        <w:ind w:firstLine="360"/>
        <w:jc w:val="both"/>
        <w:rPr>
          <w:rFonts w:ascii="Times New Roman" w:hAnsi="Times New Roman" w:cs="Times New Roman"/>
          <w:sz w:val="24"/>
          <w:szCs w:val="24"/>
        </w:rPr>
      </w:pPr>
      <w:r w:rsidRPr="00DC32E1">
        <w:rPr>
          <w:rFonts w:ascii="Times New Roman" w:hAnsi="Times New Roman" w:cs="Times New Roman"/>
          <w:sz w:val="24"/>
          <w:szCs w:val="24"/>
        </w:rPr>
        <w:t>Одной из важнейших задач школы является обеспечение безопасности обучающихся. Мероприятия, проводимые по обеспечению безопасности:</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имеется вся нормативно- правовая база по безопасности;</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разработаны инструкции по безопасности;</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персонал планомерно и регулярно проходит обучение в области охраны труда и техники безопасности;</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регулярно проводятся инструктажи по безопасности как плановые, так и внеплановые;</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постоянно осуществляется технический осмотр здания школы;</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проводятся беседы с учащимися о правилах безопасности и охраны жизни;</w:t>
      </w:r>
    </w:p>
    <w:p w:rsidR="00DC32E1" w:rsidRPr="00DC32E1" w:rsidRDefault="00DC32E1" w:rsidP="00DC32E1">
      <w:pPr>
        <w:ind w:left="540" w:hanging="360"/>
        <w:jc w:val="both"/>
        <w:rPr>
          <w:rFonts w:ascii="Times New Roman" w:hAnsi="Times New Roman" w:cs="Times New Roman"/>
          <w:sz w:val="24"/>
          <w:szCs w:val="24"/>
        </w:rPr>
      </w:pPr>
      <w:r w:rsidRPr="00DC32E1">
        <w:rPr>
          <w:rFonts w:ascii="Times New Roman" w:hAnsi="Times New Roman" w:cs="Times New Roman"/>
          <w:sz w:val="24"/>
          <w:szCs w:val="24"/>
        </w:rPr>
        <w:t>- систематически проводятся тренировочные занятия по эвакуации детей и сотрудников по сигналу ЧС;</w:t>
      </w:r>
    </w:p>
    <w:p w:rsidR="00DC32E1" w:rsidRPr="00DC32E1" w:rsidRDefault="00DC32E1" w:rsidP="00DC32E1">
      <w:pPr>
        <w:shd w:val="clear" w:color="auto" w:fill="FFFFFF"/>
        <w:tabs>
          <w:tab w:val="left" w:pos="1910"/>
          <w:tab w:val="left" w:pos="9639"/>
        </w:tabs>
        <w:spacing w:line="278" w:lineRule="exact"/>
        <w:ind w:right="-22" w:firstLine="900"/>
        <w:jc w:val="both"/>
        <w:rPr>
          <w:rFonts w:ascii="Times New Roman" w:hAnsi="Times New Roman" w:cs="Times New Roman"/>
          <w:color w:val="000000"/>
          <w:spacing w:val="2"/>
          <w:sz w:val="24"/>
          <w:szCs w:val="24"/>
        </w:rPr>
      </w:pPr>
    </w:p>
    <w:p w:rsidR="007C41FB" w:rsidRDefault="007C41FB" w:rsidP="00DC32E1">
      <w:pPr>
        <w:jc w:val="both"/>
        <w:rPr>
          <w:rFonts w:ascii="Times New Roman" w:eastAsia="Times New Roman" w:hAnsi="Times New Roman" w:cs="Times New Roman"/>
          <w:b/>
          <w:sz w:val="24"/>
          <w:szCs w:val="24"/>
        </w:rPr>
      </w:pPr>
    </w:p>
    <w:p w:rsidR="007C41FB" w:rsidRDefault="007C41FB" w:rsidP="00DC32E1">
      <w:pPr>
        <w:jc w:val="both"/>
        <w:rPr>
          <w:rFonts w:ascii="Times New Roman" w:eastAsia="Times New Roman" w:hAnsi="Times New Roman" w:cs="Times New Roman"/>
          <w:b/>
          <w:sz w:val="24"/>
          <w:szCs w:val="24"/>
        </w:rPr>
      </w:pPr>
    </w:p>
    <w:p w:rsidR="007C41FB" w:rsidRDefault="007C41FB" w:rsidP="00DC32E1">
      <w:pPr>
        <w:jc w:val="both"/>
        <w:rPr>
          <w:rFonts w:ascii="Times New Roman" w:eastAsia="Times New Roman" w:hAnsi="Times New Roman" w:cs="Times New Roman"/>
          <w:b/>
          <w:sz w:val="24"/>
          <w:szCs w:val="24"/>
        </w:rPr>
      </w:pP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lastRenderedPageBreak/>
        <w:t>13. Воспитательная работа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Целью  воспитательной работы является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Задачи: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Создание условий для:</w:t>
      </w:r>
    </w:p>
    <w:p w:rsidR="00DC32E1" w:rsidRPr="00DC32E1" w:rsidRDefault="00DC32E1" w:rsidP="00DC32E1">
      <w:pPr>
        <w:numPr>
          <w:ilvl w:val="0"/>
          <w:numId w:val="2"/>
        </w:numPr>
        <w:ind w:left="720" w:hanging="360"/>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Вовлечение каждого ученика школы в воспитательный процесс;</w:t>
      </w:r>
    </w:p>
    <w:p w:rsidR="00DC32E1" w:rsidRPr="00DC32E1" w:rsidRDefault="00DC32E1" w:rsidP="00DC32E1">
      <w:pPr>
        <w:numPr>
          <w:ilvl w:val="0"/>
          <w:numId w:val="2"/>
        </w:numPr>
        <w:ind w:left="720" w:hanging="360"/>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Развитие у учащихся самостоятельности , ответственности, инициативы, творчества;</w:t>
      </w:r>
    </w:p>
    <w:p w:rsidR="00DC32E1" w:rsidRPr="00DC32E1" w:rsidRDefault="00DC32E1" w:rsidP="00DC32E1">
      <w:pPr>
        <w:numPr>
          <w:ilvl w:val="0"/>
          <w:numId w:val="2"/>
        </w:numPr>
        <w:ind w:left="720" w:hanging="360"/>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Развития физически здоровой личности;</w:t>
      </w:r>
    </w:p>
    <w:p w:rsidR="00DC32E1" w:rsidRPr="00DC32E1" w:rsidRDefault="00DC32E1" w:rsidP="00DC32E1">
      <w:pPr>
        <w:numPr>
          <w:ilvl w:val="0"/>
          <w:numId w:val="2"/>
        </w:numPr>
        <w:ind w:left="720" w:hanging="360"/>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Создание ситуации «успеха» для каждого ученика</w:t>
      </w:r>
    </w:p>
    <w:p w:rsidR="00DC32E1" w:rsidRPr="00DC32E1" w:rsidRDefault="00DC32E1" w:rsidP="00DC32E1">
      <w:pPr>
        <w:numPr>
          <w:ilvl w:val="0"/>
          <w:numId w:val="2"/>
        </w:numPr>
        <w:ind w:left="720" w:hanging="360"/>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Систематическое накопление и обогащение опыта нравственного поведения учащихся путем организации их практической деятельности, взаимоотношений в коллективе. Отношений с учителями и родителями.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Традиционно в нашей школе проводятся такие мероприятия как: «День знаний», «День учителя», «День здоровья», «День матери», «Осенний бал», «Новый год», «День пожилого человека», «День защитника отечества», «Международный женский день», «День Победы», «Последний звонок»</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Кроме того были проведены следующие мероприятия:</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По программе патриотического воспитания</w:t>
      </w:r>
    </w:p>
    <w:p w:rsidR="00DC32E1" w:rsidRPr="00DC32E1" w:rsidRDefault="00DC32E1" w:rsidP="007C41FB">
      <w:pPr>
        <w:rPr>
          <w:rFonts w:ascii="Times New Roman" w:eastAsia="Times New Roman" w:hAnsi="Times New Roman" w:cs="Times New Roman"/>
          <w:b/>
          <w:sz w:val="24"/>
          <w:szCs w:val="24"/>
        </w:rPr>
      </w:pPr>
      <w:r w:rsidRPr="00DC32E1">
        <w:rPr>
          <w:rFonts w:ascii="Times New Roman" w:eastAsia="Times New Roman" w:hAnsi="Times New Roman" w:cs="Times New Roman"/>
          <w:sz w:val="24"/>
          <w:szCs w:val="24"/>
        </w:rPr>
        <w:t xml:space="preserve">Викторина «Земля отцов», беседа «Мои права, моя свобода», игра «Знаете ли вы закон?», «Уроки мужества», «Зарница»,  классные часы «Кто  я? Какой я?», «Я среди людей, люди вокруг меня», Операция  «Забота», Акции: «Помоги другу», «Свеча памяти», «Голубь мира» Концерт «Согреем своим сердцем», участие в 5 ых районных историко-патриотических чтениях посвященных 75 летию Победы в ВОВ «Славе </w:t>
      </w:r>
      <w:r w:rsidRPr="00DC32E1">
        <w:rPr>
          <w:rFonts w:ascii="Times New Roman" w:eastAsia="Times New Roman" w:hAnsi="Times New Roman" w:cs="Times New Roman"/>
          <w:b/>
          <w:sz w:val="24"/>
          <w:szCs w:val="24"/>
        </w:rPr>
        <w:t xml:space="preserve">– </w:t>
      </w:r>
      <w:r w:rsidRPr="00DC32E1">
        <w:rPr>
          <w:rFonts w:ascii="Times New Roman" w:eastAsia="Times New Roman" w:hAnsi="Times New Roman" w:cs="Times New Roman"/>
          <w:sz w:val="24"/>
          <w:szCs w:val="24"/>
        </w:rPr>
        <w:t>не меркнуть, традициям</w:t>
      </w:r>
      <w:r w:rsidRPr="00DC32E1">
        <w:rPr>
          <w:rFonts w:ascii="Times New Roman" w:eastAsia="Times New Roman" w:hAnsi="Times New Roman" w:cs="Times New Roman"/>
          <w:b/>
          <w:sz w:val="24"/>
          <w:szCs w:val="24"/>
        </w:rPr>
        <w:t xml:space="preserve"> – </w:t>
      </w:r>
      <w:r w:rsidRPr="00DC32E1">
        <w:rPr>
          <w:rFonts w:ascii="Times New Roman" w:eastAsia="Times New Roman" w:hAnsi="Times New Roman" w:cs="Times New Roman"/>
          <w:sz w:val="24"/>
          <w:szCs w:val="24"/>
        </w:rPr>
        <w:t>жить!»</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По программе профессионального самоопределения</w:t>
      </w:r>
      <w:r w:rsidRPr="00DC32E1">
        <w:rPr>
          <w:rFonts w:ascii="Times New Roman" w:eastAsia="Times New Roman" w:hAnsi="Times New Roman" w:cs="Times New Roman"/>
          <w:sz w:val="24"/>
          <w:szCs w:val="24"/>
        </w:rPr>
        <w:t xml:space="preserve"> были проведены классные часы на тему «»Путь в профессию начинается со школы»,  «Мотивы выбора профессии»,  «Как стать гением. Жизненная стратегия творческого человека». Игра «Дорога в страну профессий». «Виртуальные экскурсии на производства», проект «Сотвори своё будущее», «Ярмарка профессий»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xml:space="preserve"> </w:t>
      </w:r>
      <w:r w:rsidRPr="00DC32E1">
        <w:rPr>
          <w:rFonts w:ascii="Times New Roman" w:eastAsia="Times New Roman" w:hAnsi="Times New Roman" w:cs="Times New Roman"/>
          <w:b/>
          <w:sz w:val="24"/>
          <w:szCs w:val="24"/>
        </w:rPr>
        <w:t>По программе «Формирование здорового образа жизни</w:t>
      </w:r>
      <w:r w:rsidRPr="00DC32E1">
        <w:rPr>
          <w:rFonts w:ascii="Times New Roman" w:eastAsia="Times New Roman" w:hAnsi="Times New Roman" w:cs="Times New Roman"/>
          <w:sz w:val="24"/>
          <w:szCs w:val="24"/>
        </w:rPr>
        <w:t>» были проведены Дни здоровья (раз в четверть), спортивные соревнования и праздники  «На приз  Деда Мороза», «Здоровье – это жизнь», «Богатырские потешки»,, «Веселые старты», «Безопасное колесо» .</w:t>
      </w:r>
    </w:p>
    <w:p w:rsidR="00DC32E1" w:rsidRPr="00DC32E1" w:rsidRDefault="00DC32E1" w:rsidP="00DC32E1">
      <w:pPr>
        <w:jc w:val="both"/>
        <w:rPr>
          <w:rFonts w:ascii="Times New Roman" w:hAnsi="Times New Roman" w:cs="Times New Roman"/>
          <w:color w:val="000000" w:themeColor="text1"/>
          <w:sz w:val="24"/>
          <w:szCs w:val="24"/>
        </w:rPr>
      </w:pPr>
      <w:r w:rsidRPr="00DC32E1">
        <w:rPr>
          <w:rFonts w:ascii="Times New Roman" w:hAnsi="Times New Roman" w:cs="Times New Roman"/>
          <w:color w:val="000000" w:themeColor="text1"/>
          <w:sz w:val="24"/>
          <w:szCs w:val="24"/>
        </w:rPr>
        <w:lastRenderedPageBreak/>
        <w:t xml:space="preserve">Классные часы на темы « Мы выбираем Здоровье»,  «Курить-здоровью вредить», «Равняемся на олимпийцев» «Постарайтесь не заболеть гриппом! Берегите себя и окружающих!». Видеоролик «Осторожно </w:t>
      </w:r>
      <w:r w:rsidRPr="00DC32E1">
        <w:rPr>
          <w:rFonts w:ascii="Times New Roman" w:hAnsi="Times New Roman" w:cs="Times New Roman"/>
          <w:color w:val="000000" w:themeColor="text1"/>
          <w:sz w:val="24"/>
          <w:szCs w:val="24"/>
          <w:lang w:val="en-US"/>
        </w:rPr>
        <w:t>Covid</w:t>
      </w:r>
      <w:r w:rsidRPr="00DC32E1">
        <w:rPr>
          <w:rFonts w:ascii="Times New Roman" w:hAnsi="Times New Roman" w:cs="Times New Roman"/>
          <w:color w:val="000000" w:themeColor="text1"/>
          <w:sz w:val="24"/>
          <w:szCs w:val="24"/>
        </w:rPr>
        <w:t xml:space="preserve">» </w:t>
      </w:r>
    </w:p>
    <w:p w:rsidR="00DC32E1" w:rsidRPr="007C41FB" w:rsidRDefault="00DC32E1" w:rsidP="007C41FB">
      <w:pPr>
        <w:rPr>
          <w:rFonts w:ascii="Times New Roman" w:hAnsi="Times New Roman" w:cs="Times New Roman"/>
          <w:color w:val="000000" w:themeColor="text1"/>
          <w:sz w:val="24"/>
          <w:szCs w:val="24"/>
        </w:rPr>
      </w:pPr>
      <w:r w:rsidRPr="00DC32E1">
        <w:rPr>
          <w:rFonts w:ascii="Times New Roman" w:hAnsi="Times New Roman" w:cs="Times New Roman"/>
          <w:color w:val="000000" w:themeColor="text1"/>
          <w:sz w:val="24"/>
          <w:szCs w:val="24"/>
        </w:rPr>
        <w:t>Оформление стенда «Прежде чем сделать, подумай».  Онлайн-викторина «Наше здоровье», Спортивная игра «Здоровье это жизнь»</w:t>
      </w:r>
      <w:r w:rsidRPr="00DC32E1">
        <w:rPr>
          <w:rFonts w:ascii="Times New Roman" w:eastAsia="Times New Roman" w:hAnsi="Times New Roman" w:cs="Times New Roman"/>
          <w:color w:val="000000" w:themeColor="text1"/>
          <w:sz w:val="24"/>
          <w:szCs w:val="24"/>
          <w:highlight w:val="yellow"/>
        </w:rPr>
        <w:t xml:space="preserve"> </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 xml:space="preserve">По программе «Семья» </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Участие родителей во внеклассной работе школы</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-участие в празднике «День матери»</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Выставка «Семья у книжной полке»</w:t>
      </w:r>
    </w:p>
    <w:p w:rsidR="00DC32E1" w:rsidRPr="00DC32E1" w:rsidRDefault="00DC32E1" w:rsidP="00DC32E1">
      <w:pPr>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xml:space="preserve">- Организация подарков для детей к Новому году                                                                                                        - Участие в новогоднем карнавале, празднике «8 марта», </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Участие в экологическом субботнике</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Оказание помощи в ремонте классов и школы</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Помощь в организации летнего отдыха</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«Первый раз в первый класс». Знакомство с уставом школы и локальными актами родителей будущих первоклассников</w:t>
      </w:r>
    </w:p>
    <w:p w:rsidR="00DC32E1" w:rsidRPr="00DC32E1" w:rsidRDefault="00DC32E1" w:rsidP="00DC32E1">
      <w:pPr>
        <w:jc w:val="both"/>
        <w:rPr>
          <w:rFonts w:ascii="Times New Roman" w:eastAsia="Times New Roman" w:hAnsi="Times New Roman" w:cs="Times New Roman"/>
          <w:color w:val="000000"/>
          <w:sz w:val="24"/>
          <w:szCs w:val="24"/>
        </w:rPr>
      </w:pPr>
      <w:r w:rsidRPr="00DC32E1">
        <w:rPr>
          <w:rFonts w:ascii="Times New Roman" w:eastAsia="Times New Roman" w:hAnsi="Times New Roman" w:cs="Times New Roman"/>
          <w:color w:val="000000"/>
          <w:sz w:val="24"/>
          <w:szCs w:val="24"/>
        </w:rPr>
        <w:t>- Рассылка благодарственных и информационных писем  по итогам четверти, года.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Конкурс рисунков «Отдыхаем всей семьей»</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Фотоконкурс «Наши мамы лучше всех», «История семьи в фотографиях»</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Проект «Я горжусь своей семьей»</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По программе «Проблемные дети»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Мониторинг по теме «Проблемные дети», «Проблемные семьи»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Создание банка данных об образе жизни семей учащихся  и положении детей в семье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Посещения на дому</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Операция «Подросток»</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Индивидуальная работа с проблемными детьми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Вовлечение учащихся, требующих особого педагогического внимания в кружки и спортивные секции</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Анкетирование «Несколько слов о …»</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Охват организованным отдыхом в каникулярное время</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 Консультации  для родителей</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Привлечение родителей проблемных детей к сотрудничеству</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Программа «Милосердие»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Поздравление с Днем пожилого человека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Трудовой десант «Наведем вокруг чистоту»</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Акции «Открытка для ветерана», «Снежный городок» «Кормушка», «Скворечник»</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Концерт ко Дню защитника Отечества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Оказание шефской помощи престарелым жителям села «Твори добро! Будь добрее!»</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Поздравление мам и бабушек с Днем 8 марта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Участие в подготовке и проведении праздничного мероприятия  посвященного Дню Победы. «Скажи спасибо за победу»</w:t>
      </w:r>
    </w:p>
    <w:p w:rsidR="00DC32E1" w:rsidRPr="00DC32E1" w:rsidRDefault="00DC32E1" w:rsidP="00DC32E1">
      <w:pPr>
        <w:jc w:val="both"/>
        <w:rPr>
          <w:rFonts w:ascii="Times New Roman" w:eastAsia="Times New Roman" w:hAnsi="Times New Roman" w:cs="Times New Roman"/>
          <w:b/>
          <w:sz w:val="24"/>
          <w:szCs w:val="24"/>
        </w:rPr>
      </w:pPr>
      <w:r w:rsidRPr="00DC32E1">
        <w:rPr>
          <w:rFonts w:ascii="Times New Roman" w:eastAsia="Times New Roman" w:hAnsi="Times New Roman" w:cs="Times New Roman"/>
          <w:b/>
          <w:sz w:val="24"/>
          <w:szCs w:val="24"/>
        </w:rPr>
        <w:t>По программе «Учение и интеллект»</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Проведение предметных недель</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Участие в предметных олимпиадах разного уровня</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Интеллектуальная игра «Умники и умницы»</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Игра «Что? Где? Когда?»</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Выставка проектных, исследовательских работ «История моей школы», «История школы – история страны»</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 Муниципальная краеведческая викторина «Мой дом – Кузбасс»</w:t>
      </w:r>
    </w:p>
    <w:p w:rsid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На протяжении всего года проходил конкурс «Ученик года» по разным номинациям.</w:t>
      </w:r>
    </w:p>
    <w:p w:rsidR="007C41FB" w:rsidRPr="00DC32E1" w:rsidRDefault="007C41FB" w:rsidP="00DC32E1">
      <w:pPr>
        <w:jc w:val="both"/>
        <w:rPr>
          <w:rFonts w:ascii="Times New Roman" w:eastAsia="Times New Roman" w:hAnsi="Times New Roman" w:cs="Times New Roman"/>
          <w:sz w:val="24"/>
          <w:szCs w:val="24"/>
        </w:rPr>
      </w:pP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Согласно плана воспитательной работы школы в 2019- 2020 учебном году</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Вся внеурочная деятельность учащихся и педагогов школы организована таким образом, что коллективные дела объединены в воспитательные модули. В центре каждого модуля – яркое общее ключевое дело. Это позволяет создать в школе периоды творческой активности, задать четкий ритм  жизни школьного коллектива. В воспитательные модули были включены  следующие мероприятия: сентябрь - месячник «Внимание дети», октябрь – «Дорогие мои старики», ноябрь – «Я патриот!», декабрь – «Новый год у ворот!», январь – «За здоровый образ жизни», февраль – «Быстрее, выше, сильнее!», март – «Читаем вместе», апрель – «Живи родник!», май – «Помни дни былые». В каждом воспитательном модуле были организованы и проведены не только ключевые дела, но и другие мероприятия : классные часы, конкурсы,  викторины, спортивные и интеллектуальные игры, творческие встречи, выставки, концерты.</w:t>
      </w: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lastRenderedPageBreak/>
        <w:t>Большое внимание уделялось работе с «трудными» детьми и детьми «группы риска». В школе имеется картотека учёта трудных подростков, где есть о них все необходимые сведения и указана воспитательная работа, проводимая с ними. В нашей школе на учете в ПДН  состоят 2 учащихся, на школьном контроле еще 4 учащихся из одной семьи.  Данные подростки посещались на дому; в план классного руководителя включены индивидуальные мероприятия с этими учащимися</w:t>
      </w:r>
    </w:p>
    <w:p w:rsidR="00DC32E1" w:rsidRPr="00DC32E1" w:rsidRDefault="00DC32E1" w:rsidP="00DC32E1">
      <w:pPr>
        <w:jc w:val="both"/>
        <w:rPr>
          <w:rFonts w:ascii="Times New Roman" w:eastAsia="Times New Roman" w:hAnsi="Times New Roman" w:cs="Times New Roman"/>
          <w:sz w:val="24"/>
          <w:szCs w:val="24"/>
        </w:rPr>
      </w:pP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hAnsi="Times New Roman" w:cs="Times New Roman"/>
          <w:color w:val="000000"/>
          <w:sz w:val="24"/>
          <w:szCs w:val="24"/>
        </w:rPr>
        <w:t xml:space="preserve">Для организации летнего отдыха была запланирована летняя досуговая площадка «Русичи» для учащихся 1-4 классов с организацией питания в виде сухого пайка (22 человека), отряд по благоустройству территории школы и  облагораживании пришкольного участка «Юный цветовод» (25 учащихся).  </w:t>
      </w:r>
    </w:p>
    <w:p w:rsidR="00DC32E1" w:rsidRPr="00DC32E1" w:rsidRDefault="00DC32E1" w:rsidP="00DC32E1">
      <w:pPr>
        <w:jc w:val="both"/>
        <w:rPr>
          <w:rFonts w:ascii="Times New Roman" w:eastAsia="Times New Roman" w:hAnsi="Times New Roman" w:cs="Times New Roman"/>
          <w:sz w:val="24"/>
          <w:szCs w:val="24"/>
        </w:rPr>
      </w:pPr>
    </w:p>
    <w:p w:rsidR="00DC32E1" w:rsidRPr="00DC32E1" w:rsidRDefault="00DC32E1" w:rsidP="00DC32E1">
      <w:pPr>
        <w:jc w:val="both"/>
        <w:rPr>
          <w:rFonts w:ascii="Times New Roman" w:eastAsia="Times New Roman" w:hAnsi="Times New Roman" w:cs="Times New Roman"/>
          <w:sz w:val="24"/>
          <w:szCs w:val="24"/>
        </w:rPr>
      </w:pPr>
      <w:r w:rsidRPr="00DC32E1">
        <w:rPr>
          <w:rFonts w:ascii="Times New Roman" w:eastAsia="Times New Roman" w:hAnsi="Times New Roman" w:cs="Times New Roman"/>
          <w:b/>
          <w:sz w:val="24"/>
          <w:szCs w:val="24"/>
        </w:rPr>
        <w:t>14.Основные направления ближайшего развития</w:t>
      </w:r>
    </w:p>
    <w:p w:rsidR="00DC32E1" w:rsidRPr="00DC32E1" w:rsidRDefault="00DC32E1" w:rsidP="00DC32E1">
      <w:pPr>
        <w:rPr>
          <w:rFonts w:ascii="Times New Roman" w:eastAsia="Times New Roman" w:hAnsi="Times New Roman" w:cs="Times New Roman"/>
          <w:sz w:val="24"/>
          <w:szCs w:val="24"/>
        </w:rPr>
      </w:pPr>
      <w:r w:rsidRPr="00DC32E1">
        <w:rPr>
          <w:rFonts w:ascii="Times New Roman" w:eastAsia="Times New Roman" w:hAnsi="Times New Roman" w:cs="Times New Roman"/>
          <w:sz w:val="24"/>
          <w:szCs w:val="24"/>
        </w:rPr>
        <w:t>Основные направления развития общеобразовательного учреждения в ближайшей перспективе.</w:t>
      </w:r>
    </w:p>
    <w:p w:rsidR="00DC32E1" w:rsidRPr="00DC32E1" w:rsidRDefault="00DC32E1" w:rsidP="00DC32E1">
      <w:pPr>
        <w:pStyle w:val="ae"/>
        <w:numPr>
          <w:ilvl w:val="0"/>
          <w:numId w:val="20"/>
        </w:numPr>
        <w:jc w:val="left"/>
        <w:rPr>
          <w:rFonts w:ascii="Times New Roman" w:eastAsia="Times New Roman" w:hAnsi="Times New Roman"/>
          <w:sz w:val="24"/>
          <w:szCs w:val="24"/>
        </w:rPr>
      </w:pPr>
      <w:r w:rsidRPr="00DC32E1">
        <w:rPr>
          <w:rFonts w:ascii="Times New Roman" w:eastAsia="Times New Roman" w:hAnsi="Times New Roman"/>
          <w:sz w:val="24"/>
          <w:szCs w:val="24"/>
        </w:rPr>
        <w:t xml:space="preserve">Укрепление кадрового потенциала школы. </w:t>
      </w:r>
      <w:r w:rsidRPr="00DC32E1">
        <w:rPr>
          <w:rFonts w:ascii="Times New Roman" w:eastAsia="Times New Roman" w:hAnsi="Times New Roman"/>
          <w:sz w:val="24"/>
          <w:szCs w:val="24"/>
        </w:rPr>
        <w:br/>
        <w:t>2.   Информатизация учебно-воспитательного процесса:</w:t>
      </w:r>
      <w:r w:rsidRPr="00DC32E1">
        <w:rPr>
          <w:rFonts w:ascii="Times New Roman" w:eastAsia="Times New Roman" w:hAnsi="Times New Roman"/>
          <w:sz w:val="24"/>
          <w:szCs w:val="24"/>
        </w:rPr>
        <w:br/>
        <w:t>-    оснащение компьютерной техникой учебных кабинетов;</w:t>
      </w:r>
      <w:r w:rsidRPr="00DC32E1">
        <w:rPr>
          <w:rFonts w:ascii="Times New Roman" w:eastAsia="Times New Roman" w:hAnsi="Times New Roman"/>
          <w:sz w:val="24"/>
          <w:szCs w:val="24"/>
        </w:rPr>
        <w:br/>
        <w:t xml:space="preserve">-    создание электронной  базы данных школы;   </w:t>
      </w:r>
      <w:r w:rsidRPr="00DC32E1">
        <w:rPr>
          <w:rFonts w:ascii="Times New Roman" w:eastAsia="Times New Roman" w:hAnsi="Times New Roman"/>
          <w:sz w:val="24"/>
          <w:szCs w:val="24"/>
        </w:rPr>
        <w:br/>
        <w:t>-    продолжение обучения сотрудников школы компьютерной грамотности;</w:t>
      </w:r>
      <w:r w:rsidRPr="00DC32E1">
        <w:rPr>
          <w:rFonts w:ascii="Times New Roman" w:eastAsia="Times New Roman" w:hAnsi="Times New Roman"/>
          <w:sz w:val="24"/>
          <w:szCs w:val="24"/>
        </w:rPr>
        <w:br/>
        <w:t>3.    Создание комфортной жизненной среды для обучающихся:</w:t>
      </w:r>
      <w:r w:rsidRPr="00DC32E1">
        <w:rPr>
          <w:rFonts w:ascii="Times New Roman" w:eastAsia="Times New Roman" w:hAnsi="Times New Roman"/>
          <w:sz w:val="24"/>
          <w:szCs w:val="24"/>
        </w:rPr>
        <w:br/>
        <w:t>-    реконструкция столовой;</w:t>
      </w:r>
      <w:r w:rsidRPr="00DC32E1">
        <w:rPr>
          <w:rFonts w:ascii="Times New Roman" w:eastAsia="Times New Roman" w:hAnsi="Times New Roman"/>
          <w:sz w:val="24"/>
          <w:szCs w:val="24"/>
        </w:rPr>
        <w:br/>
        <w:t>-    улучшение материально-технической базы учебных кабинетов, приобретение учебных пособий;</w:t>
      </w:r>
      <w:r w:rsidRPr="00DC32E1">
        <w:rPr>
          <w:rFonts w:ascii="Times New Roman" w:eastAsia="Times New Roman" w:hAnsi="Times New Roman"/>
          <w:sz w:val="24"/>
          <w:szCs w:val="24"/>
        </w:rPr>
        <w:br/>
        <w:t xml:space="preserve">-    благоустройство территории школы </w:t>
      </w:r>
      <w:r w:rsidRPr="00DC32E1">
        <w:rPr>
          <w:rFonts w:ascii="Times New Roman" w:eastAsia="Times New Roman" w:hAnsi="Times New Roman"/>
          <w:sz w:val="24"/>
          <w:szCs w:val="24"/>
        </w:rPr>
        <w:br/>
        <w:t>4.    Формирование здорового образа жизни.</w:t>
      </w:r>
      <w:r w:rsidRPr="00DC32E1">
        <w:rPr>
          <w:rFonts w:ascii="Times New Roman" w:eastAsia="Times New Roman" w:hAnsi="Times New Roman"/>
          <w:sz w:val="24"/>
          <w:szCs w:val="24"/>
        </w:rPr>
        <w:br/>
        <w:t>5.    Воспитание школьников:</w:t>
      </w:r>
      <w:r w:rsidRPr="00DC32E1">
        <w:rPr>
          <w:rFonts w:ascii="Times New Roman" w:eastAsia="Times New Roman" w:hAnsi="Times New Roman"/>
          <w:sz w:val="24"/>
          <w:szCs w:val="24"/>
        </w:rPr>
        <w:br/>
        <w:t>-    совершенствование самоуправления школьников;</w:t>
      </w:r>
      <w:r w:rsidRPr="00DC32E1">
        <w:rPr>
          <w:rFonts w:ascii="Times New Roman" w:eastAsia="Times New Roman" w:hAnsi="Times New Roman"/>
          <w:sz w:val="24"/>
          <w:szCs w:val="24"/>
        </w:rPr>
        <w:br/>
        <w:t>-    привлечение родителей в школу.</w:t>
      </w:r>
    </w:p>
    <w:p w:rsidR="00DC32E1" w:rsidRPr="00DC32E1" w:rsidRDefault="00DC32E1" w:rsidP="00DC32E1">
      <w:pPr>
        <w:spacing w:before="100" w:after="100"/>
        <w:jc w:val="center"/>
        <w:rPr>
          <w:rFonts w:ascii="Times New Roman" w:eastAsia="Times New Roman" w:hAnsi="Times New Roman" w:cs="Times New Roman"/>
          <w:b/>
          <w:i/>
          <w:sz w:val="24"/>
          <w:szCs w:val="24"/>
        </w:rPr>
      </w:pPr>
      <w:r w:rsidRPr="00DC32E1">
        <w:rPr>
          <w:rFonts w:ascii="Times New Roman" w:eastAsia="Times New Roman" w:hAnsi="Times New Roman" w:cs="Times New Roman"/>
          <w:b/>
          <w:i/>
          <w:sz w:val="24"/>
          <w:szCs w:val="24"/>
        </w:rPr>
        <w:t>Задачи на 2020-2021учебный год.</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повышению качества обучения. Не допускать снижения качества обучения ниже районного уровня.</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Дальнейшее повышение методического мастерства  учителей и качества знаний, умений и навыков учащихся</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развитию исследовательской и проектной деятельности учащихся, обеспечить активное участие школьников в работе различных научно-практических и научно-исследовательских конференций</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с мотивированными учащимися, направленную на участие в предметных олимпиадах и интеллектуальных марафонах.</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Повысить мотивацию  у родителей в получении детьми глубоких и прочных знаний</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Продолжить работу по расширению единого образовательного пространства школы, используя новые технологии.</w:t>
      </w:r>
    </w:p>
    <w:p w:rsidR="00DC32E1" w:rsidRPr="00DC32E1" w:rsidRDefault="00DC32E1" w:rsidP="00DC32E1">
      <w:pPr>
        <w:pStyle w:val="ae"/>
        <w:numPr>
          <w:ilvl w:val="0"/>
          <w:numId w:val="21"/>
        </w:numPr>
        <w:jc w:val="left"/>
        <w:rPr>
          <w:rFonts w:ascii="Times New Roman" w:eastAsia="Times New Roman" w:hAnsi="Times New Roman"/>
          <w:sz w:val="24"/>
          <w:szCs w:val="24"/>
        </w:rPr>
      </w:pPr>
      <w:r w:rsidRPr="00DC32E1">
        <w:rPr>
          <w:rFonts w:ascii="Times New Roman" w:eastAsia="Times New Roman" w:hAnsi="Times New Roman"/>
          <w:sz w:val="24"/>
          <w:szCs w:val="24"/>
        </w:rPr>
        <w:t>Оборудование кабинетов мультимедийным  и интерактивным оборудованием</w:t>
      </w:r>
    </w:p>
    <w:p w:rsidR="00DC32E1" w:rsidRPr="00DC32E1" w:rsidRDefault="00DC32E1" w:rsidP="00DC32E1">
      <w:pPr>
        <w:spacing w:before="100" w:after="100"/>
        <w:rPr>
          <w:rFonts w:ascii="Times New Roman" w:eastAsia="Times New Roman" w:hAnsi="Times New Roman" w:cs="Times New Roman"/>
          <w:b/>
          <w:i/>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Pr="00DC32E1" w:rsidRDefault="00DC32E1" w:rsidP="00DC32E1">
      <w:pPr>
        <w:spacing w:before="100" w:after="100"/>
        <w:jc w:val="both"/>
        <w:rPr>
          <w:rFonts w:ascii="Times New Roman" w:eastAsia="Times New Roman" w:hAnsi="Times New Roman" w:cs="Times New Roman"/>
          <w:sz w:val="24"/>
          <w:szCs w:val="24"/>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DC32E1" w:rsidRDefault="00DC32E1" w:rsidP="00DC32E1">
      <w:pPr>
        <w:spacing w:before="100" w:after="100"/>
        <w:jc w:val="both"/>
        <w:rPr>
          <w:rFonts w:eastAsia="Times New Roman"/>
          <w:sz w:val="28"/>
          <w:szCs w:val="28"/>
        </w:rPr>
      </w:pPr>
    </w:p>
    <w:p w:rsidR="00937C70" w:rsidRDefault="00937C70"/>
    <w:sectPr w:rsidR="00937C70" w:rsidSect="006733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3BE" w:rsidRDefault="009053BE" w:rsidP="00DC32E1">
      <w:pPr>
        <w:spacing w:after="0" w:line="240" w:lineRule="auto"/>
      </w:pPr>
      <w:r>
        <w:separator/>
      </w:r>
    </w:p>
  </w:endnote>
  <w:endnote w:type="continuationSeparator" w:id="1">
    <w:p w:rsidR="009053BE" w:rsidRDefault="009053BE" w:rsidP="00DC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3BE" w:rsidRDefault="009053BE" w:rsidP="00DC32E1">
      <w:pPr>
        <w:spacing w:after="0" w:line="240" w:lineRule="auto"/>
      </w:pPr>
      <w:r>
        <w:separator/>
      </w:r>
    </w:p>
  </w:footnote>
  <w:footnote w:type="continuationSeparator" w:id="1">
    <w:p w:rsidR="009053BE" w:rsidRDefault="009053BE" w:rsidP="00DC3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D0A4B53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1AD4"/>
    <w:multiLevelType w:val="hybridMultilevel"/>
    <w:tmpl w:val="02C48802"/>
    <w:lvl w:ilvl="0" w:tplc="5D062058">
      <w:start w:val="1"/>
      <w:numFmt w:val="bullet"/>
      <w:lvlText w:val="•"/>
      <w:lvlJc w:val="left"/>
    </w:lvl>
    <w:lvl w:ilvl="1" w:tplc="58F4FFD8">
      <w:numFmt w:val="decimal"/>
      <w:lvlText w:val=""/>
      <w:lvlJc w:val="left"/>
    </w:lvl>
    <w:lvl w:ilvl="2" w:tplc="C2BAE700">
      <w:numFmt w:val="decimal"/>
      <w:lvlText w:val=""/>
      <w:lvlJc w:val="left"/>
    </w:lvl>
    <w:lvl w:ilvl="3" w:tplc="A50C6426">
      <w:numFmt w:val="decimal"/>
      <w:lvlText w:val=""/>
      <w:lvlJc w:val="left"/>
    </w:lvl>
    <w:lvl w:ilvl="4" w:tplc="A4E4413C">
      <w:numFmt w:val="decimal"/>
      <w:lvlText w:val=""/>
      <w:lvlJc w:val="left"/>
    </w:lvl>
    <w:lvl w:ilvl="5" w:tplc="2500B480">
      <w:numFmt w:val="decimal"/>
      <w:lvlText w:val=""/>
      <w:lvlJc w:val="left"/>
    </w:lvl>
    <w:lvl w:ilvl="6" w:tplc="09926176">
      <w:numFmt w:val="decimal"/>
      <w:lvlText w:val=""/>
      <w:lvlJc w:val="left"/>
    </w:lvl>
    <w:lvl w:ilvl="7" w:tplc="5AD294A4">
      <w:numFmt w:val="decimal"/>
      <w:lvlText w:val=""/>
      <w:lvlJc w:val="left"/>
    </w:lvl>
    <w:lvl w:ilvl="8" w:tplc="C6CAD2B0">
      <w:numFmt w:val="decimal"/>
      <w:lvlText w:val=""/>
      <w:lvlJc w:val="left"/>
    </w:lvl>
  </w:abstractNum>
  <w:abstractNum w:abstractNumId="5">
    <w:nsid w:val="00001E1F"/>
    <w:multiLevelType w:val="hybridMultilevel"/>
    <w:tmpl w:val="0CA6B612"/>
    <w:lvl w:ilvl="0" w:tplc="681A0612">
      <w:start w:val="1"/>
      <w:numFmt w:val="bullet"/>
      <w:lvlText w:val="В"/>
      <w:lvlJc w:val="left"/>
    </w:lvl>
    <w:lvl w:ilvl="1" w:tplc="1A1059AC">
      <w:numFmt w:val="decimal"/>
      <w:lvlText w:val=""/>
      <w:lvlJc w:val="left"/>
    </w:lvl>
    <w:lvl w:ilvl="2" w:tplc="853000AC">
      <w:numFmt w:val="decimal"/>
      <w:lvlText w:val=""/>
      <w:lvlJc w:val="left"/>
    </w:lvl>
    <w:lvl w:ilvl="3" w:tplc="274CFC4A">
      <w:numFmt w:val="decimal"/>
      <w:lvlText w:val=""/>
      <w:lvlJc w:val="left"/>
    </w:lvl>
    <w:lvl w:ilvl="4" w:tplc="7032C6F8">
      <w:numFmt w:val="decimal"/>
      <w:lvlText w:val=""/>
      <w:lvlJc w:val="left"/>
    </w:lvl>
    <w:lvl w:ilvl="5" w:tplc="BA5607D0">
      <w:numFmt w:val="decimal"/>
      <w:lvlText w:val=""/>
      <w:lvlJc w:val="left"/>
    </w:lvl>
    <w:lvl w:ilvl="6" w:tplc="FA82F052">
      <w:numFmt w:val="decimal"/>
      <w:lvlText w:val=""/>
      <w:lvlJc w:val="left"/>
    </w:lvl>
    <w:lvl w:ilvl="7" w:tplc="1554A4E4">
      <w:numFmt w:val="decimal"/>
      <w:lvlText w:val=""/>
      <w:lvlJc w:val="left"/>
    </w:lvl>
    <w:lvl w:ilvl="8" w:tplc="586460C8">
      <w:numFmt w:val="decimal"/>
      <w:lvlText w:val=""/>
      <w:lvlJc w:val="left"/>
    </w:lvl>
  </w:abstractNum>
  <w:abstractNum w:abstractNumId="6">
    <w:nsid w:val="000063CB"/>
    <w:multiLevelType w:val="hybridMultilevel"/>
    <w:tmpl w:val="4742FB2A"/>
    <w:lvl w:ilvl="0" w:tplc="07E2B2C6">
      <w:start w:val="1"/>
      <w:numFmt w:val="bullet"/>
      <w:lvlText w:val="•"/>
      <w:lvlJc w:val="left"/>
    </w:lvl>
    <w:lvl w:ilvl="1" w:tplc="FCFE683A">
      <w:start w:val="1"/>
      <w:numFmt w:val="bullet"/>
      <w:lvlText w:val="и"/>
      <w:lvlJc w:val="left"/>
    </w:lvl>
    <w:lvl w:ilvl="2" w:tplc="0B46D6F8">
      <w:numFmt w:val="decimal"/>
      <w:lvlText w:val=""/>
      <w:lvlJc w:val="left"/>
    </w:lvl>
    <w:lvl w:ilvl="3" w:tplc="A71422D6">
      <w:numFmt w:val="decimal"/>
      <w:lvlText w:val=""/>
      <w:lvlJc w:val="left"/>
    </w:lvl>
    <w:lvl w:ilvl="4" w:tplc="C4AA3548">
      <w:numFmt w:val="decimal"/>
      <w:lvlText w:val=""/>
      <w:lvlJc w:val="left"/>
    </w:lvl>
    <w:lvl w:ilvl="5" w:tplc="72BE6032">
      <w:numFmt w:val="decimal"/>
      <w:lvlText w:val=""/>
      <w:lvlJc w:val="left"/>
    </w:lvl>
    <w:lvl w:ilvl="6" w:tplc="DBF84526">
      <w:numFmt w:val="decimal"/>
      <w:lvlText w:val=""/>
      <w:lvlJc w:val="left"/>
    </w:lvl>
    <w:lvl w:ilvl="7" w:tplc="286ABED4">
      <w:numFmt w:val="decimal"/>
      <w:lvlText w:val=""/>
      <w:lvlJc w:val="left"/>
    </w:lvl>
    <w:lvl w:ilvl="8" w:tplc="469433B4">
      <w:numFmt w:val="decimal"/>
      <w:lvlText w:val=""/>
      <w:lvlJc w:val="left"/>
    </w:lvl>
  </w:abstractNum>
  <w:abstractNum w:abstractNumId="7">
    <w:nsid w:val="00006E5D"/>
    <w:multiLevelType w:val="hybridMultilevel"/>
    <w:tmpl w:val="649625CA"/>
    <w:lvl w:ilvl="0" w:tplc="FC529254">
      <w:start w:val="1"/>
      <w:numFmt w:val="bullet"/>
      <w:lvlText w:val="В"/>
      <w:lvlJc w:val="left"/>
    </w:lvl>
    <w:lvl w:ilvl="1" w:tplc="19726E82">
      <w:numFmt w:val="decimal"/>
      <w:lvlText w:val=""/>
      <w:lvlJc w:val="left"/>
    </w:lvl>
    <w:lvl w:ilvl="2" w:tplc="D7F8E584">
      <w:numFmt w:val="decimal"/>
      <w:lvlText w:val=""/>
      <w:lvlJc w:val="left"/>
    </w:lvl>
    <w:lvl w:ilvl="3" w:tplc="9C5028CA">
      <w:numFmt w:val="decimal"/>
      <w:lvlText w:val=""/>
      <w:lvlJc w:val="left"/>
    </w:lvl>
    <w:lvl w:ilvl="4" w:tplc="497A3D9A">
      <w:numFmt w:val="decimal"/>
      <w:lvlText w:val=""/>
      <w:lvlJc w:val="left"/>
    </w:lvl>
    <w:lvl w:ilvl="5" w:tplc="D1F0797E">
      <w:numFmt w:val="decimal"/>
      <w:lvlText w:val=""/>
      <w:lvlJc w:val="left"/>
    </w:lvl>
    <w:lvl w:ilvl="6" w:tplc="78D0562A">
      <w:numFmt w:val="decimal"/>
      <w:lvlText w:val=""/>
      <w:lvlJc w:val="left"/>
    </w:lvl>
    <w:lvl w:ilvl="7" w:tplc="FD2AC57C">
      <w:numFmt w:val="decimal"/>
      <w:lvlText w:val=""/>
      <w:lvlJc w:val="left"/>
    </w:lvl>
    <w:lvl w:ilvl="8" w:tplc="D60ADC32">
      <w:numFmt w:val="decimal"/>
      <w:lvlText w:val=""/>
      <w:lvlJc w:val="left"/>
    </w:lvl>
  </w:abstractNum>
  <w:abstractNum w:abstractNumId="8">
    <w:nsid w:val="01EF69DD"/>
    <w:multiLevelType w:val="hybridMultilevel"/>
    <w:tmpl w:val="597077E8"/>
    <w:lvl w:ilvl="0" w:tplc="59A0DD26">
      <w:start w:val="6"/>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909E7"/>
    <w:multiLevelType w:val="hybridMultilevel"/>
    <w:tmpl w:val="CAE8B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5AA4641"/>
    <w:multiLevelType w:val="hybridMultilevel"/>
    <w:tmpl w:val="CC7EA708"/>
    <w:lvl w:ilvl="0" w:tplc="A170F3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6461F4"/>
    <w:multiLevelType w:val="hybridMultilevel"/>
    <w:tmpl w:val="AE72D2E4"/>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5428C"/>
    <w:multiLevelType w:val="hybridMultilevel"/>
    <w:tmpl w:val="CFBE5B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971A9"/>
    <w:multiLevelType w:val="hybridMultilevel"/>
    <w:tmpl w:val="EA3EF5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521E4"/>
    <w:multiLevelType w:val="multilevel"/>
    <w:tmpl w:val="C68C7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3557F6"/>
    <w:multiLevelType w:val="hybridMultilevel"/>
    <w:tmpl w:val="32DCA3F8"/>
    <w:lvl w:ilvl="0" w:tplc="0419000F">
      <w:start w:val="6"/>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455C0"/>
    <w:multiLevelType w:val="hybridMultilevel"/>
    <w:tmpl w:val="69D6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05566"/>
    <w:multiLevelType w:val="hybridMultilevel"/>
    <w:tmpl w:val="69D6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D55C9"/>
    <w:multiLevelType w:val="hybridMultilevel"/>
    <w:tmpl w:val="408211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0A328F9"/>
    <w:multiLevelType w:val="hybridMultilevel"/>
    <w:tmpl w:val="3AA05FF8"/>
    <w:lvl w:ilvl="0" w:tplc="DB389BE6">
      <w:start w:val="1"/>
      <w:numFmt w:val="decimal"/>
      <w:lvlText w:val="%1."/>
      <w:lvlJc w:val="left"/>
      <w:pPr>
        <w:ind w:left="45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9B2F4C"/>
    <w:multiLevelType w:val="hybridMultilevel"/>
    <w:tmpl w:val="0FC8D58E"/>
    <w:lvl w:ilvl="0" w:tplc="DC28AC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F17BB"/>
    <w:multiLevelType w:val="hybridMultilevel"/>
    <w:tmpl w:val="56AC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357A35"/>
    <w:multiLevelType w:val="hybridMultilevel"/>
    <w:tmpl w:val="31E239CA"/>
    <w:lvl w:ilvl="0" w:tplc="49943F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0"/>
  </w:num>
  <w:num w:numId="4">
    <w:abstractNumId w:val="18"/>
  </w:num>
  <w:num w:numId="5">
    <w:abstractNumId w:val="5"/>
  </w:num>
  <w:num w:numId="6">
    <w:abstractNumId w:val="21"/>
  </w:num>
  <w:num w:numId="7">
    <w:abstractNumId w:val="7"/>
  </w:num>
  <w:num w:numId="8">
    <w:abstractNumId w:val="4"/>
  </w:num>
  <w:num w:numId="9">
    <w:abstractNumId w:val="6"/>
  </w:num>
  <w:num w:numId="10">
    <w:abstractNumId w:val="0"/>
  </w:num>
  <w:num w:numId="11">
    <w:abstractNumId w:val="1"/>
  </w:num>
  <w:num w:numId="12">
    <w:abstractNumId w:val="22"/>
  </w:num>
  <w:num w:numId="13">
    <w:abstractNumId w:val="9"/>
  </w:num>
  <w:num w:numId="14">
    <w:abstractNumId w:val="3"/>
  </w:num>
  <w:num w:numId="15">
    <w:abstractNumId w:val="2"/>
  </w:num>
  <w:num w:numId="16">
    <w:abstractNumId w:val="12"/>
  </w:num>
  <w:num w:numId="17">
    <w:abstractNumId w:val="13"/>
  </w:num>
  <w:num w:numId="18">
    <w:abstractNumId w:val="20"/>
  </w:num>
  <w:num w:numId="19">
    <w:abstractNumId w:val="19"/>
  </w:num>
  <w:num w:numId="20">
    <w:abstractNumId w:val="17"/>
  </w:num>
  <w:num w:numId="21">
    <w:abstractNumId w:val="16"/>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C32E1"/>
    <w:rsid w:val="006733C7"/>
    <w:rsid w:val="007C41FB"/>
    <w:rsid w:val="009053BE"/>
    <w:rsid w:val="00937C70"/>
    <w:rsid w:val="00A915A5"/>
    <w:rsid w:val="00D2732F"/>
    <w:rsid w:val="00DC3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3C7"/>
  </w:style>
  <w:style w:type="paragraph" w:styleId="1">
    <w:name w:val="heading 1"/>
    <w:basedOn w:val="a"/>
    <w:next w:val="a"/>
    <w:link w:val="10"/>
    <w:uiPriority w:val="9"/>
    <w:qFormat/>
    <w:rsid w:val="00DC32E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DC32E1"/>
    <w:pPr>
      <w:keepNext/>
      <w:widowControl w:val="0"/>
      <w:tabs>
        <w:tab w:val="num" w:pos="1440"/>
      </w:tabs>
      <w:suppressAutoHyphens/>
      <w:autoSpaceDE w:val="0"/>
      <w:spacing w:before="240" w:after="60" w:line="240" w:lineRule="auto"/>
      <w:ind w:left="1440" w:hanging="360"/>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DC32E1"/>
    <w:pPr>
      <w:keepNext/>
      <w:widowControl w:val="0"/>
      <w:suppressAutoHyphens/>
      <w:spacing w:before="240" w:after="60" w:line="240" w:lineRule="auto"/>
      <w:outlineLvl w:val="2"/>
    </w:pPr>
    <w:rPr>
      <w:rFonts w:ascii="Arial" w:eastAsia="SimSun" w:hAnsi="Arial" w:cs="Arial"/>
      <w:b/>
      <w:bCs/>
      <w:kern w:val="1"/>
      <w:sz w:val="26"/>
      <w:szCs w:val="26"/>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2E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DC32E1"/>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DC32E1"/>
    <w:rPr>
      <w:rFonts w:ascii="Arial" w:eastAsia="SimSun" w:hAnsi="Arial" w:cs="Arial"/>
      <w:b/>
      <w:bCs/>
      <w:kern w:val="1"/>
      <w:sz w:val="26"/>
      <w:szCs w:val="26"/>
      <w:lang w:eastAsia="hi-IN" w:bidi="hi-IN"/>
    </w:rPr>
  </w:style>
  <w:style w:type="paragraph" w:styleId="a3">
    <w:name w:val="Body Text"/>
    <w:basedOn w:val="a"/>
    <w:link w:val="a4"/>
    <w:rsid w:val="00DC32E1"/>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4">
    <w:name w:val="Основной текст Знак"/>
    <w:basedOn w:val="a0"/>
    <w:link w:val="a3"/>
    <w:rsid w:val="00DC32E1"/>
    <w:rPr>
      <w:rFonts w:ascii="Times New Roman" w:eastAsia="Andale Sans UI" w:hAnsi="Times New Roman" w:cs="Times New Roman"/>
      <w:kern w:val="1"/>
      <w:sz w:val="24"/>
      <w:szCs w:val="24"/>
      <w:lang w:eastAsia="en-US"/>
    </w:rPr>
  </w:style>
  <w:style w:type="paragraph" w:styleId="a5">
    <w:name w:val="Title"/>
    <w:basedOn w:val="a"/>
    <w:link w:val="a6"/>
    <w:qFormat/>
    <w:rsid w:val="00DC32E1"/>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DC32E1"/>
    <w:rPr>
      <w:rFonts w:ascii="Times New Roman" w:eastAsia="Times New Roman" w:hAnsi="Times New Roman" w:cs="Times New Roman"/>
      <w:sz w:val="28"/>
      <w:szCs w:val="20"/>
    </w:rPr>
  </w:style>
  <w:style w:type="paragraph" w:styleId="a7">
    <w:name w:val="Normal (Web)"/>
    <w:basedOn w:val="a"/>
    <w:uiPriority w:val="99"/>
    <w:semiHidden/>
    <w:unhideWhenUsed/>
    <w:rsid w:val="00DC3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Содержимое таблицы"/>
    <w:basedOn w:val="a"/>
    <w:rsid w:val="00DC32E1"/>
    <w:pPr>
      <w:suppressLineNumbers/>
      <w:suppressAutoHyphens/>
      <w:spacing w:line="100" w:lineRule="atLeast"/>
    </w:pPr>
    <w:rPr>
      <w:rFonts w:ascii="Times New Roman" w:eastAsia="Times New Roman" w:hAnsi="Times New Roman" w:cs="Times New Roman"/>
      <w:color w:val="00000A"/>
      <w:sz w:val="24"/>
      <w:szCs w:val="24"/>
    </w:rPr>
  </w:style>
  <w:style w:type="table" w:styleId="a9">
    <w:name w:val="Table Grid"/>
    <w:basedOn w:val="a1"/>
    <w:uiPriority w:val="59"/>
    <w:rsid w:val="00DC32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C32E1"/>
  </w:style>
  <w:style w:type="paragraph" w:styleId="aa">
    <w:name w:val="Body Text Indent"/>
    <w:basedOn w:val="a"/>
    <w:link w:val="ab"/>
    <w:uiPriority w:val="99"/>
    <w:semiHidden/>
    <w:unhideWhenUsed/>
    <w:rsid w:val="00DC32E1"/>
    <w:pPr>
      <w:spacing w:after="120"/>
      <w:ind w:left="283"/>
    </w:pPr>
    <w:rPr>
      <w:rFonts w:ascii="Times New Roman" w:eastAsiaTheme="minorHAnsi" w:hAnsi="Times New Roman"/>
      <w:sz w:val="28"/>
      <w:lang w:eastAsia="en-US"/>
    </w:rPr>
  </w:style>
  <w:style w:type="character" w:customStyle="1" w:styleId="ab">
    <w:name w:val="Основной текст с отступом Знак"/>
    <w:basedOn w:val="a0"/>
    <w:link w:val="aa"/>
    <w:uiPriority w:val="99"/>
    <w:semiHidden/>
    <w:rsid w:val="00DC32E1"/>
    <w:rPr>
      <w:rFonts w:ascii="Times New Roman" w:eastAsiaTheme="minorHAnsi" w:hAnsi="Times New Roman"/>
      <w:sz w:val="28"/>
      <w:lang w:eastAsia="en-US"/>
    </w:rPr>
  </w:style>
  <w:style w:type="paragraph" w:styleId="ac">
    <w:name w:val="Balloon Text"/>
    <w:basedOn w:val="a"/>
    <w:link w:val="ad"/>
    <w:uiPriority w:val="99"/>
    <w:semiHidden/>
    <w:unhideWhenUsed/>
    <w:rsid w:val="00DC32E1"/>
    <w:pPr>
      <w:widowControl w:val="0"/>
      <w:suppressAutoHyphens/>
      <w:spacing w:after="0" w:line="240" w:lineRule="auto"/>
    </w:pPr>
    <w:rPr>
      <w:rFonts w:ascii="Tahoma" w:eastAsia="Andale Sans UI" w:hAnsi="Tahoma" w:cs="Tahoma"/>
      <w:kern w:val="1"/>
      <w:sz w:val="16"/>
      <w:szCs w:val="16"/>
      <w:lang w:eastAsia="en-US"/>
    </w:rPr>
  </w:style>
  <w:style w:type="character" w:customStyle="1" w:styleId="ad">
    <w:name w:val="Текст выноски Знак"/>
    <w:basedOn w:val="a0"/>
    <w:link w:val="ac"/>
    <w:uiPriority w:val="99"/>
    <w:semiHidden/>
    <w:rsid w:val="00DC32E1"/>
    <w:rPr>
      <w:rFonts w:ascii="Tahoma" w:eastAsia="Andale Sans UI" w:hAnsi="Tahoma" w:cs="Tahoma"/>
      <w:kern w:val="1"/>
      <w:sz w:val="16"/>
      <w:szCs w:val="16"/>
      <w:lang w:eastAsia="en-US"/>
    </w:rPr>
  </w:style>
  <w:style w:type="paragraph" w:styleId="ae">
    <w:name w:val="List Paragraph"/>
    <w:basedOn w:val="a"/>
    <w:uiPriority w:val="34"/>
    <w:qFormat/>
    <w:rsid w:val="00DC32E1"/>
    <w:pPr>
      <w:spacing w:after="0" w:line="240" w:lineRule="auto"/>
      <w:ind w:left="720"/>
      <w:contextualSpacing/>
      <w:jc w:val="both"/>
    </w:pPr>
    <w:rPr>
      <w:rFonts w:ascii="Calibri" w:eastAsia="Calibri" w:hAnsi="Calibri" w:cs="Times New Roman"/>
      <w:lang w:eastAsia="en-US"/>
    </w:rPr>
  </w:style>
  <w:style w:type="paragraph" w:styleId="af">
    <w:name w:val="No Spacing"/>
    <w:qFormat/>
    <w:rsid w:val="00DC32E1"/>
    <w:pPr>
      <w:suppressAutoHyphens/>
      <w:spacing w:after="0" w:line="240" w:lineRule="auto"/>
    </w:pPr>
    <w:rPr>
      <w:rFonts w:ascii="Calibri" w:eastAsia="Arial" w:hAnsi="Calibri" w:cs="Times New Roman"/>
      <w:kern w:val="1"/>
      <w:lang w:eastAsia="ar-SA"/>
    </w:rPr>
  </w:style>
  <w:style w:type="paragraph" w:customStyle="1" w:styleId="TableText">
    <w:name w:val="Table Text"/>
    <w:rsid w:val="00DC32E1"/>
    <w:pPr>
      <w:widowControl w:val="0"/>
      <w:suppressAutoHyphens/>
      <w:overflowPunct w:val="0"/>
      <w:autoSpaceDE w:val="0"/>
      <w:spacing w:after="0" w:line="240" w:lineRule="auto"/>
      <w:textAlignment w:val="baseline"/>
    </w:pPr>
    <w:rPr>
      <w:rFonts w:ascii="Times New Roman" w:eastAsia="Arial" w:hAnsi="Times New Roman" w:cs="Times New Roman"/>
      <w:color w:val="000000"/>
      <w:kern w:val="1"/>
      <w:sz w:val="20"/>
      <w:szCs w:val="20"/>
      <w:lang w:eastAsia="ar-SA"/>
    </w:rPr>
  </w:style>
  <w:style w:type="paragraph" w:styleId="af0">
    <w:name w:val="Subtitle"/>
    <w:basedOn w:val="a"/>
    <w:next w:val="a"/>
    <w:link w:val="af1"/>
    <w:uiPriority w:val="11"/>
    <w:qFormat/>
    <w:rsid w:val="00DC32E1"/>
    <w:pPr>
      <w:widowControl w:val="0"/>
      <w:numPr>
        <w:ilvl w:val="1"/>
      </w:numPr>
      <w:suppressAutoHyphens/>
      <w:spacing w:after="160" w:line="240" w:lineRule="auto"/>
    </w:pPr>
    <w:rPr>
      <w:color w:val="5A5A5A" w:themeColor="text1" w:themeTint="A5"/>
      <w:spacing w:val="15"/>
      <w:kern w:val="1"/>
      <w:lang w:eastAsia="en-US"/>
    </w:rPr>
  </w:style>
  <w:style w:type="character" w:customStyle="1" w:styleId="af1">
    <w:name w:val="Подзаголовок Знак"/>
    <w:basedOn w:val="a0"/>
    <w:link w:val="af0"/>
    <w:uiPriority w:val="11"/>
    <w:rsid w:val="00DC32E1"/>
    <w:rPr>
      <w:color w:val="5A5A5A" w:themeColor="text1" w:themeTint="A5"/>
      <w:spacing w:val="15"/>
      <w:kern w:val="1"/>
      <w:lang w:eastAsia="en-US"/>
    </w:rPr>
  </w:style>
  <w:style w:type="character" w:styleId="af2">
    <w:name w:val="Hyperlink"/>
    <w:basedOn w:val="a0"/>
    <w:rsid w:val="00DC32E1"/>
    <w:rPr>
      <w:color w:val="0000FF"/>
      <w:u w:val="single"/>
    </w:rPr>
  </w:style>
  <w:style w:type="paragraph" w:customStyle="1" w:styleId="Default">
    <w:name w:val="Default"/>
    <w:rsid w:val="00DC32E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4">
    <w:name w:val="p4"/>
    <w:basedOn w:val="a"/>
    <w:rsid w:val="00DC3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C32E1"/>
  </w:style>
  <w:style w:type="paragraph" w:customStyle="1" w:styleId="ConsPlusNonformat">
    <w:name w:val="ConsPlusNonformat"/>
    <w:uiPriority w:val="99"/>
    <w:rsid w:val="00DC32E1"/>
    <w:pPr>
      <w:widowControl w:val="0"/>
      <w:autoSpaceDE w:val="0"/>
      <w:autoSpaceDN w:val="0"/>
      <w:adjustRightInd w:val="0"/>
      <w:spacing w:after="0" w:line="240" w:lineRule="auto"/>
    </w:pPr>
    <w:rPr>
      <w:rFonts w:ascii="Courier New" w:eastAsia="Calibri" w:hAnsi="Courier New" w:cs="Courier New"/>
      <w:sz w:val="20"/>
      <w:szCs w:val="20"/>
    </w:rPr>
  </w:style>
  <w:style w:type="paragraph" w:styleId="af3">
    <w:name w:val="header"/>
    <w:basedOn w:val="a"/>
    <w:link w:val="af4"/>
    <w:uiPriority w:val="99"/>
    <w:semiHidden/>
    <w:unhideWhenUsed/>
    <w:rsid w:val="00DC32E1"/>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DC32E1"/>
  </w:style>
  <w:style w:type="paragraph" w:styleId="af5">
    <w:name w:val="footer"/>
    <w:basedOn w:val="a"/>
    <w:link w:val="af6"/>
    <w:uiPriority w:val="99"/>
    <w:unhideWhenUsed/>
    <w:rsid w:val="00DC32E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C32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997548462AA47B50596DE0EE4569A796131BDC48215EAB67F094D5F3790A2177AF75FC6846C3824sDB" TargetMode="External"/><Relationship Id="rId13" Type="http://schemas.openxmlformats.org/officeDocument/2006/relationships/hyperlink" Target="consultantplus://offline/ref=3FD741DEDFB4ECC2307819C5217A4E8E1961880CC46E4900B911AF86976A4BAA694FA997421129A7V761J" TargetMode="External"/><Relationship Id="rId18" Type="http://schemas.openxmlformats.org/officeDocument/2006/relationships/hyperlink" Target="consultantplus://offline/ref=BA23CA607AF492A71D4073ADC8CB12DBF550150C9A541A868A2D4F682384482BA5138E9FA7A942ECDDy8B" TargetMode="External"/><Relationship Id="rId26" Type="http://schemas.openxmlformats.org/officeDocument/2006/relationships/hyperlink" Target="consultantplus://offline/ref=BA23CA607AF492A71D4073ADC8CB12DBF550150C9A541A868A2D4F682384482BA5138E9FA7A942ECDDy8B" TargetMode="External"/><Relationship Id="rId3" Type="http://schemas.openxmlformats.org/officeDocument/2006/relationships/settings" Target="settings.xml"/><Relationship Id="rId21" Type="http://schemas.openxmlformats.org/officeDocument/2006/relationships/hyperlink" Target="consultantplus://offline/ref=6FC997548462AA47B50596DE0EE4569A79623FBDC58615EAB67F094D5F3790A2177AF75FC6846C3824sDB" TargetMode="External"/><Relationship Id="rId7" Type="http://schemas.openxmlformats.org/officeDocument/2006/relationships/hyperlink" Target="mailto:turat-school@yandex.ru" TargetMode="External"/><Relationship Id="rId12" Type="http://schemas.openxmlformats.org/officeDocument/2006/relationships/hyperlink" Target="consultantplus://offline/ref=3FD741DEDFB4ECC2307819C5217A4E8E1967890DCD664900B911AF86976A4BAA694FA997421129A7V761J" TargetMode="External"/><Relationship Id="rId17" Type="http://schemas.openxmlformats.org/officeDocument/2006/relationships/hyperlink" Target="consultantplus://offline/ref=BA23CA607AF492A71D4073ADC8CB12DBF5541603985F1A868A2D4F682384482BA5138E9FA7A942ECDDy8B" TargetMode="External"/><Relationship Id="rId25" Type="http://schemas.openxmlformats.org/officeDocument/2006/relationships/hyperlink" Target="consultantplus://offline/ref=BA23CA607AF492A71D4073ADC8CB12DBF5541603985F1A868A2D4F682384482BA5138E9FA7A942ECDDy8B" TargetMode="External"/><Relationship Id="rId2" Type="http://schemas.openxmlformats.org/officeDocument/2006/relationships/styles" Target="styles.xml"/><Relationship Id="rId16" Type="http://schemas.openxmlformats.org/officeDocument/2006/relationships/hyperlink" Target="consultantplus://offline/ref=3FD741DEDFB4ECC2307819C5217A4E8E196C890AC0664900B911AF86976A4BAA694FA997421129A7V761J" TargetMode="External"/><Relationship Id="rId20" Type="http://schemas.openxmlformats.org/officeDocument/2006/relationships/hyperlink" Target="consultantplus://offline/ref=6FC997548462AA47B50596DE0EE4569A796131BDC48215EAB67F094D5F3790A2177AF75FC6846C3824sD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D741DEDFB4ECC2307819C5217A4E8E19648A0BC5664900B911AF86976A4BAA694FA997421129A7V761J" TargetMode="External"/><Relationship Id="rId24" Type="http://schemas.openxmlformats.org/officeDocument/2006/relationships/hyperlink" Target="consultantplus://offline/ref=2FCCFD2E6B1F25683C55E9B8298CF05B49B6D2AE3875028565C483F8E028E58041FEBD184835AA1Bd7x3G" TargetMode="External"/><Relationship Id="rId5" Type="http://schemas.openxmlformats.org/officeDocument/2006/relationships/footnotes" Target="footnotes.xml"/><Relationship Id="rId15" Type="http://schemas.openxmlformats.org/officeDocument/2006/relationships/hyperlink" Target="consultantplus://offline/ref=3FD741DEDFB4ECC2307819C5217A4E8E196D8B0AC1674900B911AF86976A4BAA694FA997421129A7V761J" TargetMode="External"/><Relationship Id="rId23" Type="http://schemas.openxmlformats.org/officeDocument/2006/relationships/hyperlink" Target="consultantplus://offline/ref=2FCCFD2E6B1F25683C55E9B8298CF05B49B8D4AB3874028565C483F8E028E58041FEBD184835AA1Bd7x3G" TargetMode="External"/><Relationship Id="rId28" Type="http://schemas.openxmlformats.org/officeDocument/2006/relationships/fontTable" Target="fontTable.xml"/><Relationship Id="rId10" Type="http://schemas.openxmlformats.org/officeDocument/2006/relationships/hyperlink" Target="consultantplus://offline/ref=6FC997548462AA47B50596DE0EE4569A796C3DB0CC8515EAB67F094D5F3790A2177AF75FC6846C3824sDB" TargetMode="External"/><Relationship Id="rId19" Type="http://schemas.openxmlformats.org/officeDocument/2006/relationships/hyperlink" Target="consultantplus://offline/ref=BA23CA607AF492A71D4073ADC8CB12DBF55F150C985F1A868A2D4F682384482BA5138E9FA7A942ECDDy8B" TargetMode="External"/><Relationship Id="rId4" Type="http://schemas.openxmlformats.org/officeDocument/2006/relationships/webSettings" Target="webSettings.xml"/><Relationship Id="rId9" Type="http://schemas.openxmlformats.org/officeDocument/2006/relationships/hyperlink" Target="consultantplus://offline/ref=6FC997548462AA47B50596DE0EE4569A79623FBDC58615EAB67F094D5F3790A2177AF75FC6846C3824sDB" TargetMode="External"/><Relationship Id="rId14" Type="http://schemas.openxmlformats.org/officeDocument/2006/relationships/hyperlink" Target="consultantplus://offline/ref=3FD741DEDFB4ECC2307819C5217A4E8E19628F0FC0634900B911AF86976A4BAA694FA997421129A7V761J" TargetMode="External"/><Relationship Id="rId22" Type="http://schemas.openxmlformats.org/officeDocument/2006/relationships/hyperlink" Target="consultantplus://offline/ref=6FC997548462AA47B50596DE0EE4569A796C3DB0CC8515EAB67F094D5F3790A2177AF75FC6846C3824sDB" TargetMode="External"/><Relationship Id="rId27" Type="http://schemas.openxmlformats.org/officeDocument/2006/relationships/hyperlink" Target="consultantplus://offline/ref=BA23CA607AF492A71D4073ADC8CB12DBF55F150C985F1A868A2D4F682384482BA5138E9FA7A942ECDDy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9086</Words>
  <Characters>51795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2020-07-06T15:48:00Z</dcterms:created>
  <dcterms:modified xsi:type="dcterms:W3CDTF">2020-07-08T17:28:00Z</dcterms:modified>
</cp:coreProperties>
</file>